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0BB" w:rsidRDefault="004260BB" w:rsidP="004260BB">
      <w:pPr>
        <w:pStyle w:val="Tytu"/>
        <w:spacing w:line="288" w:lineRule="auto"/>
        <w:ind w:left="3540" w:firstLine="708"/>
        <w:rPr>
          <w:rFonts w:asciiTheme="minorHAnsi" w:hAnsiTheme="minorHAnsi"/>
          <w:szCs w:val="28"/>
        </w:rPr>
      </w:pPr>
      <w:r w:rsidRPr="009C3D0D">
        <w:rPr>
          <w:rFonts w:asciiTheme="minorHAnsi" w:hAnsiTheme="minorHAnsi"/>
          <w:szCs w:val="28"/>
        </w:rPr>
        <w:t xml:space="preserve">Załącznik nr </w:t>
      </w:r>
      <w:r w:rsidR="002F774A">
        <w:rPr>
          <w:rFonts w:asciiTheme="minorHAnsi" w:hAnsiTheme="minorHAnsi"/>
          <w:szCs w:val="28"/>
        </w:rPr>
        <w:t>8</w:t>
      </w:r>
      <w:r w:rsidRPr="009C3D0D">
        <w:rPr>
          <w:rFonts w:asciiTheme="minorHAnsi" w:hAnsiTheme="minorHAnsi"/>
          <w:szCs w:val="28"/>
        </w:rPr>
        <w:t xml:space="preserve"> do SIWZ</w:t>
      </w:r>
    </w:p>
    <w:p w:rsidR="009B6E7B" w:rsidRPr="009C3D0D" w:rsidRDefault="009B6E7B" w:rsidP="004260BB">
      <w:pPr>
        <w:pStyle w:val="Tytu"/>
        <w:spacing w:line="288" w:lineRule="auto"/>
        <w:ind w:left="3540" w:firstLine="708"/>
        <w:rPr>
          <w:rFonts w:asciiTheme="minorHAnsi" w:hAnsiTheme="minorHAnsi"/>
          <w:szCs w:val="28"/>
        </w:rPr>
      </w:pPr>
    </w:p>
    <w:p w:rsidR="004260BB" w:rsidRDefault="004260BB" w:rsidP="004260BB">
      <w:pPr>
        <w:pStyle w:val="Tytu"/>
        <w:spacing w:line="288" w:lineRule="auto"/>
        <w:ind w:left="3540" w:firstLine="708"/>
        <w:rPr>
          <w:rFonts w:asciiTheme="minorHAnsi" w:hAnsiTheme="minorHAnsi"/>
          <w:szCs w:val="28"/>
        </w:rPr>
      </w:pPr>
    </w:p>
    <w:p w:rsidR="004260BB" w:rsidRPr="00D55121" w:rsidRDefault="004260BB" w:rsidP="004260BB">
      <w:pPr>
        <w:pStyle w:val="Tytu"/>
        <w:spacing w:line="288" w:lineRule="auto"/>
        <w:rPr>
          <w:rFonts w:asciiTheme="minorHAnsi" w:hAnsiTheme="minorHAnsi"/>
          <w:sz w:val="24"/>
          <w:szCs w:val="24"/>
        </w:rPr>
      </w:pPr>
      <w:r>
        <w:rPr>
          <w:rFonts w:asciiTheme="minorHAnsi" w:hAnsiTheme="minorHAnsi"/>
          <w:szCs w:val="28"/>
        </w:rPr>
        <w:t xml:space="preserve">WZÓR </w:t>
      </w:r>
      <w:r w:rsidRPr="00D55121">
        <w:rPr>
          <w:rFonts w:asciiTheme="minorHAnsi" w:hAnsiTheme="minorHAnsi"/>
          <w:szCs w:val="28"/>
        </w:rPr>
        <w:t>UMOW</w:t>
      </w:r>
      <w:r>
        <w:rPr>
          <w:rFonts w:asciiTheme="minorHAnsi" w:hAnsiTheme="minorHAnsi"/>
          <w:szCs w:val="28"/>
        </w:rPr>
        <w:t>Y</w:t>
      </w:r>
    </w:p>
    <w:p w:rsidR="004260BB" w:rsidRPr="00D55121" w:rsidRDefault="004260BB" w:rsidP="004260BB">
      <w:pPr>
        <w:spacing w:line="288" w:lineRule="auto"/>
        <w:jc w:val="both"/>
        <w:rPr>
          <w:b/>
          <w:sz w:val="24"/>
          <w:szCs w:val="24"/>
        </w:rPr>
      </w:pPr>
      <w:r w:rsidRPr="00D55121">
        <w:rPr>
          <w:sz w:val="24"/>
          <w:szCs w:val="24"/>
        </w:rPr>
        <w:t>zawarta w dniu ……………………..</w:t>
      </w:r>
      <w:r>
        <w:rPr>
          <w:sz w:val="24"/>
          <w:szCs w:val="24"/>
        </w:rPr>
        <w:t xml:space="preserve"> 201</w:t>
      </w:r>
      <w:r w:rsidR="005635D3">
        <w:rPr>
          <w:sz w:val="24"/>
          <w:szCs w:val="24"/>
        </w:rPr>
        <w:t>6</w:t>
      </w:r>
      <w:r>
        <w:rPr>
          <w:sz w:val="24"/>
          <w:szCs w:val="24"/>
        </w:rPr>
        <w:t xml:space="preserve"> </w:t>
      </w:r>
      <w:r w:rsidRPr="00D55121">
        <w:rPr>
          <w:sz w:val="24"/>
          <w:szCs w:val="24"/>
        </w:rPr>
        <w:t xml:space="preserve">roku w Warszawie, pomiędzy: </w:t>
      </w:r>
    </w:p>
    <w:p w:rsidR="004260BB" w:rsidRPr="005635D3" w:rsidRDefault="004260BB" w:rsidP="001F5981">
      <w:pPr>
        <w:spacing w:after="0" w:line="360" w:lineRule="auto"/>
        <w:jc w:val="both"/>
        <w:rPr>
          <w:rFonts w:ascii="Calibri" w:hAnsi="Calibri"/>
          <w:sz w:val="24"/>
          <w:szCs w:val="24"/>
        </w:rPr>
      </w:pPr>
      <w:r w:rsidRPr="001F5981">
        <w:rPr>
          <w:b/>
          <w:sz w:val="24"/>
          <w:szCs w:val="24"/>
        </w:rPr>
        <w:t xml:space="preserve">Uniwersytetem Muzycznym Fryderyka Chopina </w:t>
      </w:r>
      <w:r w:rsidRPr="001F5981">
        <w:rPr>
          <w:sz w:val="24"/>
          <w:szCs w:val="24"/>
        </w:rPr>
        <w:t>z siedzibą w Warszawie,</w:t>
      </w:r>
      <w:r w:rsidRPr="001F5981">
        <w:rPr>
          <w:b/>
          <w:sz w:val="24"/>
          <w:szCs w:val="24"/>
        </w:rPr>
        <w:t xml:space="preserve"> </w:t>
      </w:r>
      <w:r w:rsidRPr="001F5981">
        <w:rPr>
          <w:sz w:val="24"/>
          <w:szCs w:val="24"/>
        </w:rPr>
        <w:t xml:space="preserve">ul. Okólnik 2, </w:t>
      </w:r>
      <w:r w:rsidRPr="001F5981">
        <w:rPr>
          <w:sz w:val="24"/>
          <w:szCs w:val="24"/>
        </w:rPr>
        <w:br/>
        <w:t>00–368 Warszawa, NIP 525–000-77–15, REGON 000275702, zwanym dalej</w:t>
      </w:r>
      <w:r w:rsidRPr="001F5981">
        <w:rPr>
          <w:b/>
          <w:sz w:val="24"/>
          <w:szCs w:val="24"/>
        </w:rPr>
        <w:t xml:space="preserve"> </w:t>
      </w:r>
      <w:r w:rsidRPr="001F5981">
        <w:rPr>
          <w:sz w:val="24"/>
          <w:szCs w:val="24"/>
        </w:rPr>
        <w:t>„Zamawiającym</w:t>
      </w:r>
      <w:r w:rsidRPr="001F5981">
        <w:rPr>
          <w:b/>
          <w:sz w:val="24"/>
          <w:szCs w:val="24"/>
        </w:rPr>
        <w:t xml:space="preserve">”, </w:t>
      </w:r>
      <w:r w:rsidRPr="005635D3">
        <w:rPr>
          <w:rFonts w:ascii="Calibri" w:hAnsi="Calibri"/>
          <w:sz w:val="24"/>
          <w:szCs w:val="24"/>
        </w:rPr>
        <w:t>reprezentowanym przez:</w:t>
      </w:r>
    </w:p>
    <w:p w:rsidR="005635D3" w:rsidRPr="005635D3" w:rsidRDefault="005635D3" w:rsidP="005635D3">
      <w:pPr>
        <w:jc w:val="both"/>
        <w:rPr>
          <w:rFonts w:ascii="Calibri" w:hAnsi="Calibri"/>
          <w:sz w:val="24"/>
        </w:rPr>
      </w:pPr>
      <w:r w:rsidRPr="005635D3">
        <w:rPr>
          <w:rFonts w:ascii="Calibri" w:hAnsi="Calibri"/>
          <w:b/>
          <w:sz w:val="24"/>
        </w:rPr>
        <w:t>Panią Magdalenę Giedrojć-Juraha</w:t>
      </w:r>
      <w:r w:rsidRPr="005635D3">
        <w:rPr>
          <w:rFonts w:ascii="Calibri" w:hAnsi="Calibri"/>
          <w:sz w:val="24"/>
        </w:rPr>
        <w:t xml:space="preserve"> – Kanclerza</w:t>
      </w:r>
    </w:p>
    <w:p w:rsidR="005635D3" w:rsidRDefault="005635D3" w:rsidP="005635D3">
      <w:pPr>
        <w:jc w:val="both"/>
        <w:rPr>
          <w:rFonts w:ascii="Calibri" w:hAnsi="Calibri"/>
          <w:sz w:val="24"/>
        </w:rPr>
      </w:pPr>
      <w:r w:rsidRPr="005635D3">
        <w:rPr>
          <w:rFonts w:ascii="Calibri" w:hAnsi="Calibri"/>
          <w:sz w:val="24"/>
        </w:rPr>
        <w:t xml:space="preserve">przy kontrasygnacie </w:t>
      </w:r>
      <w:r w:rsidRPr="005635D3">
        <w:rPr>
          <w:rFonts w:ascii="Calibri" w:hAnsi="Calibri"/>
          <w:b/>
          <w:sz w:val="24"/>
        </w:rPr>
        <w:t>Pana Dariusza Millera</w:t>
      </w:r>
      <w:r w:rsidRPr="005635D3">
        <w:rPr>
          <w:rFonts w:ascii="Calibri" w:hAnsi="Calibri"/>
          <w:sz w:val="24"/>
        </w:rPr>
        <w:t xml:space="preserve"> – Kwestora,</w:t>
      </w:r>
    </w:p>
    <w:p w:rsidR="004260BB" w:rsidRPr="001F5981" w:rsidRDefault="004260BB" w:rsidP="005635D3">
      <w:pPr>
        <w:jc w:val="both"/>
        <w:rPr>
          <w:sz w:val="24"/>
          <w:szCs w:val="24"/>
        </w:rPr>
      </w:pPr>
      <w:r w:rsidRPr="001F5981">
        <w:rPr>
          <w:sz w:val="24"/>
          <w:szCs w:val="24"/>
        </w:rPr>
        <w:t>a</w:t>
      </w:r>
    </w:p>
    <w:p w:rsidR="004260BB" w:rsidRPr="001F5981" w:rsidRDefault="004260BB" w:rsidP="001F5981">
      <w:pPr>
        <w:spacing w:after="0" w:line="360" w:lineRule="auto"/>
        <w:jc w:val="both"/>
        <w:rPr>
          <w:sz w:val="24"/>
          <w:szCs w:val="24"/>
        </w:rPr>
      </w:pPr>
      <w:r w:rsidRPr="001F5981">
        <w:rPr>
          <w:b/>
          <w:bCs/>
          <w:sz w:val="24"/>
          <w:szCs w:val="24"/>
        </w:rPr>
        <w:t>………………………………………………………………..</w:t>
      </w:r>
      <w:r w:rsidRPr="001F5981">
        <w:rPr>
          <w:sz w:val="24"/>
          <w:szCs w:val="24"/>
        </w:rPr>
        <w:t>,NIP ………………… REGON …………………. KRS ………………………………………, zwanym dalej w tekście „</w:t>
      </w:r>
      <w:r w:rsidRPr="001F5981">
        <w:rPr>
          <w:b/>
          <w:sz w:val="24"/>
          <w:szCs w:val="24"/>
        </w:rPr>
        <w:t xml:space="preserve">Wykonawcą” </w:t>
      </w:r>
      <w:r w:rsidRPr="001F5981">
        <w:rPr>
          <w:sz w:val="24"/>
          <w:szCs w:val="24"/>
        </w:rPr>
        <w:t>reprezentowanym/ną przez: ……………………………………………………</w:t>
      </w:r>
    </w:p>
    <w:p w:rsidR="004260BB" w:rsidRPr="001F5981" w:rsidRDefault="004260BB" w:rsidP="001F5981">
      <w:pPr>
        <w:spacing w:after="0" w:line="360" w:lineRule="auto"/>
        <w:jc w:val="both"/>
        <w:rPr>
          <w:b/>
          <w:sz w:val="24"/>
          <w:szCs w:val="24"/>
        </w:rPr>
      </w:pPr>
    </w:p>
    <w:p w:rsidR="004260BB" w:rsidRPr="00C86734" w:rsidRDefault="004260BB" w:rsidP="001F5981">
      <w:pPr>
        <w:spacing w:after="0" w:line="360" w:lineRule="auto"/>
        <w:jc w:val="both"/>
        <w:rPr>
          <w:b/>
          <w:sz w:val="24"/>
          <w:szCs w:val="24"/>
        </w:rPr>
      </w:pPr>
      <w:r w:rsidRPr="001F5981">
        <w:rPr>
          <w:sz w:val="24"/>
          <w:szCs w:val="24"/>
        </w:rPr>
        <w:t>Umo</w:t>
      </w:r>
      <w:r w:rsidRPr="00C86734">
        <w:rPr>
          <w:sz w:val="24"/>
          <w:szCs w:val="24"/>
        </w:rPr>
        <w:t>wa zostaje zawarta po przeprowadzeniu postępowania o udzielenie zamówienia publicznego w trybie przetargu nieograniczonego zgodnie z przepisami ustawy prawo zamówień publicznych, dalej ,,Umowa”</w:t>
      </w:r>
    </w:p>
    <w:p w:rsidR="002A03FC" w:rsidRPr="00C86734" w:rsidRDefault="002A03FC" w:rsidP="001F5981">
      <w:pPr>
        <w:autoSpaceDE w:val="0"/>
        <w:autoSpaceDN w:val="0"/>
        <w:adjustRightInd w:val="0"/>
        <w:spacing w:after="0" w:line="360" w:lineRule="auto"/>
        <w:rPr>
          <w:rFonts w:cs="Times New Roman"/>
          <w:sz w:val="24"/>
          <w:szCs w:val="24"/>
        </w:rPr>
      </w:pPr>
      <w:r w:rsidRPr="00C86734">
        <w:rPr>
          <w:rFonts w:cs="Times New Roman"/>
          <w:sz w:val="24"/>
          <w:szCs w:val="24"/>
        </w:rPr>
        <w:t>zwanymi w dalszej cz</w:t>
      </w:r>
      <w:r w:rsidRPr="00C86734">
        <w:rPr>
          <w:rFonts w:eastAsia="TimesNewRoman" w:cs="TimesNewRoman"/>
          <w:sz w:val="24"/>
          <w:szCs w:val="24"/>
        </w:rPr>
        <w:t>ęś</w:t>
      </w:r>
      <w:r w:rsidRPr="00C86734">
        <w:rPr>
          <w:rFonts w:cs="Times New Roman"/>
          <w:sz w:val="24"/>
          <w:szCs w:val="24"/>
        </w:rPr>
        <w:t>ci wspólnie „</w:t>
      </w:r>
      <w:r w:rsidRPr="00C86734">
        <w:rPr>
          <w:rFonts w:cs="Times New Roman"/>
          <w:b/>
          <w:bCs/>
          <w:sz w:val="24"/>
          <w:szCs w:val="24"/>
        </w:rPr>
        <w:t>Stronami</w:t>
      </w:r>
      <w:r w:rsidRPr="00C86734">
        <w:rPr>
          <w:rFonts w:cs="Times New Roman"/>
          <w:sz w:val="24"/>
          <w:szCs w:val="24"/>
        </w:rPr>
        <w:t>”,</w:t>
      </w:r>
    </w:p>
    <w:p w:rsidR="00510F40" w:rsidRPr="00C86734" w:rsidRDefault="00510F40" w:rsidP="001F5981">
      <w:pPr>
        <w:spacing w:after="0" w:line="360" w:lineRule="auto"/>
        <w:jc w:val="center"/>
        <w:rPr>
          <w:b/>
          <w:sz w:val="24"/>
          <w:szCs w:val="24"/>
        </w:rPr>
      </w:pPr>
      <w:r w:rsidRPr="00C86734">
        <w:rPr>
          <w:b/>
          <w:sz w:val="24"/>
          <w:szCs w:val="24"/>
        </w:rPr>
        <w:t>§1</w:t>
      </w:r>
    </w:p>
    <w:p w:rsidR="00E44CF3" w:rsidRPr="00C86734" w:rsidRDefault="00E44CF3" w:rsidP="001F5981">
      <w:pPr>
        <w:spacing w:after="0" w:line="360" w:lineRule="auto"/>
        <w:jc w:val="center"/>
        <w:rPr>
          <w:rFonts w:cs="Times New Roman"/>
          <w:sz w:val="24"/>
          <w:szCs w:val="24"/>
        </w:rPr>
      </w:pPr>
      <w:r w:rsidRPr="00C86734">
        <w:rPr>
          <w:b/>
          <w:sz w:val="24"/>
          <w:szCs w:val="24"/>
        </w:rPr>
        <w:t>Przedmiot Umowy</w:t>
      </w:r>
    </w:p>
    <w:p w:rsidR="005635D3" w:rsidRPr="00533A6E" w:rsidRDefault="004260BB" w:rsidP="007D56A3">
      <w:pPr>
        <w:pStyle w:val="Akapitzlist"/>
        <w:numPr>
          <w:ilvl w:val="0"/>
          <w:numId w:val="25"/>
        </w:numPr>
        <w:autoSpaceDE w:val="0"/>
        <w:autoSpaceDN w:val="0"/>
        <w:adjustRightInd w:val="0"/>
        <w:spacing w:line="360" w:lineRule="auto"/>
        <w:jc w:val="both"/>
        <w:rPr>
          <w:rFonts w:asciiTheme="minorHAnsi" w:hAnsiTheme="minorHAnsi"/>
          <w:sz w:val="24"/>
          <w:szCs w:val="24"/>
        </w:rPr>
      </w:pPr>
      <w:r w:rsidRPr="00533A6E">
        <w:rPr>
          <w:rFonts w:asciiTheme="minorHAnsi" w:hAnsiTheme="minorHAnsi"/>
          <w:sz w:val="24"/>
          <w:szCs w:val="24"/>
        </w:rPr>
        <w:t xml:space="preserve">Zamawiający zleca, a Wykonawca przyjmuje do realizacji </w:t>
      </w:r>
      <w:r w:rsidR="00A031F2" w:rsidRPr="00533A6E">
        <w:rPr>
          <w:rFonts w:asciiTheme="minorHAnsi" w:hAnsiTheme="minorHAnsi"/>
          <w:sz w:val="24"/>
          <w:szCs w:val="24"/>
        </w:rPr>
        <w:t>zamówienie w systemie projektuj i buduj</w:t>
      </w:r>
      <w:r w:rsidR="004B116F">
        <w:rPr>
          <w:rFonts w:asciiTheme="minorHAnsi" w:hAnsiTheme="minorHAnsi"/>
          <w:sz w:val="24"/>
          <w:szCs w:val="24"/>
        </w:rPr>
        <w:t xml:space="preserve">, którego przedmiotem jest </w:t>
      </w:r>
      <w:r w:rsidR="00A031F2" w:rsidRPr="00533A6E">
        <w:rPr>
          <w:rFonts w:asciiTheme="minorHAnsi" w:hAnsiTheme="minorHAnsi"/>
          <w:sz w:val="24"/>
          <w:szCs w:val="24"/>
        </w:rPr>
        <w:t xml:space="preserve"> </w:t>
      </w:r>
      <w:r w:rsidR="00533A6E">
        <w:rPr>
          <w:rFonts w:asciiTheme="minorHAnsi" w:hAnsiTheme="minorHAnsi"/>
          <w:sz w:val="24"/>
        </w:rPr>
        <w:t>Zaprojektowani</w:t>
      </w:r>
      <w:r w:rsidR="004B116F">
        <w:rPr>
          <w:rFonts w:asciiTheme="minorHAnsi" w:hAnsiTheme="minorHAnsi"/>
          <w:sz w:val="24"/>
        </w:rPr>
        <w:t>e</w:t>
      </w:r>
      <w:r w:rsidR="00533A6E" w:rsidRPr="00533A6E">
        <w:rPr>
          <w:rFonts w:asciiTheme="minorHAnsi" w:hAnsiTheme="minorHAnsi"/>
          <w:sz w:val="24"/>
        </w:rPr>
        <w:t xml:space="preserve"> i wykonani</w:t>
      </w:r>
      <w:r w:rsidR="004B116F">
        <w:rPr>
          <w:rFonts w:asciiTheme="minorHAnsi" w:hAnsiTheme="minorHAnsi"/>
          <w:sz w:val="24"/>
        </w:rPr>
        <w:t>e</w:t>
      </w:r>
      <w:r w:rsidR="00533A6E" w:rsidRPr="00533A6E">
        <w:rPr>
          <w:rFonts w:asciiTheme="minorHAnsi" w:hAnsiTheme="minorHAnsi"/>
          <w:sz w:val="24"/>
        </w:rPr>
        <w:t xml:space="preserve"> dźwigu osobowego w </w:t>
      </w:r>
      <w:r w:rsidR="00533A6E">
        <w:rPr>
          <w:rFonts w:asciiTheme="minorHAnsi" w:hAnsiTheme="minorHAnsi"/>
          <w:sz w:val="24"/>
        </w:rPr>
        <w:t xml:space="preserve">starym </w:t>
      </w:r>
      <w:r w:rsidR="00533A6E" w:rsidRPr="00533A6E">
        <w:rPr>
          <w:rFonts w:asciiTheme="minorHAnsi" w:hAnsiTheme="minorHAnsi"/>
          <w:sz w:val="24"/>
        </w:rPr>
        <w:t>budynku dydaktycznym A Wydziału Instrumentalno-Pedagogicznego Uniwersytetu Muzycznego Fryderyka Chopina</w:t>
      </w:r>
      <w:r w:rsidR="00533A6E">
        <w:rPr>
          <w:rFonts w:asciiTheme="minorHAnsi" w:hAnsiTheme="minorHAnsi"/>
          <w:sz w:val="24"/>
          <w:szCs w:val="24"/>
        </w:rPr>
        <w:t xml:space="preserve"> w Białymstoku.</w:t>
      </w:r>
    </w:p>
    <w:p w:rsidR="00A031F2" w:rsidRPr="00C86734" w:rsidRDefault="00A031F2" w:rsidP="007D56A3">
      <w:pPr>
        <w:pStyle w:val="Akapitzlist"/>
        <w:numPr>
          <w:ilvl w:val="0"/>
          <w:numId w:val="25"/>
        </w:numPr>
        <w:autoSpaceDE w:val="0"/>
        <w:autoSpaceDN w:val="0"/>
        <w:adjustRightInd w:val="0"/>
        <w:spacing w:line="360" w:lineRule="auto"/>
        <w:jc w:val="both"/>
        <w:rPr>
          <w:rFonts w:asciiTheme="minorHAnsi" w:hAnsiTheme="minorHAnsi"/>
          <w:sz w:val="24"/>
          <w:szCs w:val="24"/>
        </w:rPr>
      </w:pPr>
      <w:r w:rsidRPr="00C86734">
        <w:rPr>
          <w:rFonts w:asciiTheme="minorHAnsi" w:hAnsiTheme="minorHAnsi" w:cs="TimesNewRoman"/>
          <w:sz w:val="24"/>
          <w:szCs w:val="24"/>
        </w:rPr>
        <w:t>Zamówienie obejmuje:</w:t>
      </w:r>
    </w:p>
    <w:p w:rsidR="00A031F2" w:rsidRPr="00C86734" w:rsidRDefault="00A031F2" w:rsidP="007D56A3">
      <w:pPr>
        <w:pStyle w:val="Akapitzlist"/>
        <w:numPr>
          <w:ilvl w:val="0"/>
          <w:numId w:val="30"/>
        </w:numPr>
        <w:spacing w:line="360" w:lineRule="auto"/>
        <w:jc w:val="both"/>
        <w:rPr>
          <w:rFonts w:asciiTheme="minorHAnsi" w:hAnsiTheme="minorHAnsi" w:cs="Arial"/>
          <w:sz w:val="24"/>
          <w:szCs w:val="24"/>
        </w:rPr>
      </w:pPr>
      <w:r w:rsidRPr="00C86734">
        <w:rPr>
          <w:rFonts w:asciiTheme="minorHAnsi" w:hAnsiTheme="minorHAnsi" w:cs="Arial"/>
          <w:sz w:val="24"/>
          <w:szCs w:val="24"/>
        </w:rPr>
        <w:t xml:space="preserve">opracowanie dokumentacji projektowej wraz z </w:t>
      </w:r>
      <w:r w:rsidR="00FA1A27" w:rsidRPr="00C86734">
        <w:rPr>
          <w:rFonts w:asciiTheme="minorHAnsi" w:hAnsiTheme="minorHAnsi" w:cs="Arial"/>
          <w:sz w:val="24"/>
          <w:szCs w:val="24"/>
        </w:rPr>
        <w:t xml:space="preserve">uzyskaniem </w:t>
      </w:r>
      <w:r w:rsidR="00295F02" w:rsidRPr="00C86734">
        <w:rPr>
          <w:rFonts w:asciiTheme="minorHAnsi" w:hAnsiTheme="minorHAnsi" w:cs="Arial"/>
          <w:sz w:val="24"/>
          <w:szCs w:val="24"/>
        </w:rPr>
        <w:t xml:space="preserve">ostatecznej decyzji </w:t>
      </w:r>
      <w:r w:rsidR="00295F02" w:rsidRPr="00C86734">
        <w:rPr>
          <w:rFonts w:asciiTheme="minorHAnsi" w:hAnsiTheme="minorHAnsi" w:cs="Arial"/>
          <w:sz w:val="24"/>
          <w:szCs w:val="24"/>
        </w:rPr>
        <w:br/>
        <w:t xml:space="preserve">o </w:t>
      </w:r>
      <w:r w:rsidR="00FA1A27" w:rsidRPr="00C86734">
        <w:rPr>
          <w:rFonts w:asciiTheme="minorHAnsi" w:hAnsiTheme="minorHAnsi" w:cs="Arial"/>
          <w:sz w:val="24"/>
          <w:szCs w:val="24"/>
        </w:rPr>
        <w:t>pozwoleni</w:t>
      </w:r>
      <w:r w:rsidR="00295F02" w:rsidRPr="00C86734">
        <w:rPr>
          <w:rFonts w:asciiTheme="minorHAnsi" w:hAnsiTheme="minorHAnsi" w:cs="Arial"/>
          <w:sz w:val="24"/>
          <w:szCs w:val="24"/>
        </w:rPr>
        <w:t>u</w:t>
      </w:r>
      <w:r w:rsidR="00FA1A27" w:rsidRPr="00C86734">
        <w:rPr>
          <w:rFonts w:asciiTheme="minorHAnsi" w:hAnsiTheme="minorHAnsi" w:cs="Arial"/>
          <w:sz w:val="24"/>
          <w:szCs w:val="24"/>
        </w:rPr>
        <w:t xml:space="preserve"> na budowę,</w:t>
      </w:r>
    </w:p>
    <w:p w:rsidR="00A031F2" w:rsidRPr="00C86734" w:rsidRDefault="00A031F2" w:rsidP="007D56A3">
      <w:pPr>
        <w:pStyle w:val="Akapitzlist"/>
        <w:numPr>
          <w:ilvl w:val="0"/>
          <w:numId w:val="30"/>
        </w:numPr>
        <w:spacing w:line="360" w:lineRule="auto"/>
        <w:jc w:val="both"/>
        <w:rPr>
          <w:rFonts w:asciiTheme="minorHAnsi" w:hAnsiTheme="minorHAnsi" w:cs="Arial"/>
          <w:sz w:val="24"/>
          <w:szCs w:val="24"/>
        </w:rPr>
      </w:pPr>
      <w:r w:rsidRPr="00C86734">
        <w:rPr>
          <w:rFonts w:asciiTheme="minorHAnsi" w:hAnsiTheme="minorHAnsi" w:cs="Arial"/>
          <w:sz w:val="24"/>
          <w:szCs w:val="24"/>
        </w:rPr>
        <w:t>wykonanie robót budowlanych w zakresie opisanym powyższym projektem oraz przygotowanie dokumentacji powykonawczej koniecznej do uzyskania pozwolenia na użytkowanie w zakresie objętym projektem.</w:t>
      </w:r>
    </w:p>
    <w:p w:rsidR="00510F40" w:rsidRPr="00C86734" w:rsidRDefault="002714B5" w:rsidP="007D56A3">
      <w:pPr>
        <w:pStyle w:val="Akapitzlist"/>
        <w:numPr>
          <w:ilvl w:val="0"/>
          <w:numId w:val="25"/>
        </w:numPr>
        <w:spacing w:line="360" w:lineRule="auto"/>
        <w:jc w:val="both"/>
        <w:rPr>
          <w:rFonts w:asciiTheme="minorHAnsi" w:hAnsiTheme="minorHAnsi" w:cs="Arial"/>
          <w:sz w:val="24"/>
          <w:szCs w:val="24"/>
        </w:rPr>
      </w:pPr>
      <w:r w:rsidRPr="00C86734">
        <w:rPr>
          <w:rFonts w:asciiTheme="minorHAnsi" w:hAnsiTheme="minorHAnsi"/>
          <w:bCs/>
          <w:sz w:val="24"/>
          <w:szCs w:val="24"/>
        </w:rPr>
        <w:lastRenderedPageBreak/>
        <w:t>S</w:t>
      </w:r>
      <w:r w:rsidR="00510F40" w:rsidRPr="00C86734">
        <w:rPr>
          <w:rFonts w:asciiTheme="minorHAnsi" w:hAnsiTheme="minorHAnsi"/>
          <w:bCs/>
          <w:sz w:val="24"/>
          <w:szCs w:val="24"/>
        </w:rPr>
        <w:t xml:space="preserve">zczegółowy zakres prac </w:t>
      </w:r>
      <w:r w:rsidR="00510F40" w:rsidRPr="00C86734">
        <w:rPr>
          <w:rFonts w:asciiTheme="minorHAnsi" w:hAnsiTheme="minorHAnsi" w:cs="Verdana-Bold"/>
          <w:bCs/>
          <w:sz w:val="24"/>
          <w:szCs w:val="24"/>
        </w:rPr>
        <w:t>stanowiący przedmiot Umowy określa:</w:t>
      </w:r>
    </w:p>
    <w:p w:rsidR="00306369" w:rsidRPr="00C86734" w:rsidRDefault="00510F40" w:rsidP="007D56A3">
      <w:pPr>
        <w:pStyle w:val="Akapitzlist"/>
        <w:numPr>
          <w:ilvl w:val="0"/>
          <w:numId w:val="1"/>
        </w:numPr>
        <w:spacing w:line="360" w:lineRule="auto"/>
        <w:jc w:val="both"/>
        <w:rPr>
          <w:rFonts w:asciiTheme="minorHAnsi" w:hAnsiTheme="minorHAnsi"/>
          <w:sz w:val="24"/>
          <w:szCs w:val="24"/>
        </w:rPr>
      </w:pPr>
      <w:r w:rsidRPr="00C86734">
        <w:rPr>
          <w:rFonts w:asciiTheme="minorHAnsi" w:hAnsiTheme="minorHAnsi" w:cs="Verdana-Bold"/>
          <w:bCs/>
          <w:sz w:val="24"/>
          <w:szCs w:val="24"/>
        </w:rPr>
        <w:t>program funkcjonalno-użytkowy</w:t>
      </w:r>
      <w:r w:rsidR="00C5692D" w:rsidRPr="00C86734">
        <w:rPr>
          <w:rFonts w:asciiTheme="minorHAnsi" w:hAnsiTheme="minorHAnsi" w:cs="Verdana-Bold"/>
          <w:bCs/>
          <w:sz w:val="24"/>
          <w:szCs w:val="24"/>
        </w:rPr>
        <w:t>,</w:t>
      </w:r>
      <w:r w:rsidRPr="00C86734">
        <w:rPr>
          <w:rFonts w:asciiTheme="minorHAnsi" w:hAnsiTheme="minorHAnsi" w:cs="Verdana-Bold"/>
          <w:bCs/>
          <w:sz w:val="24"/>
          <w:szCs w:val="24"/>
        </w:rPr>
        <w:t xml:space="preserve"> stanowiący załącznik nr 1 do Umowy,</w:t>
      </w:r>
    </w:p>
    <w:p w:rsidR="00510F40" w:rsidRPr="00C86734" w:rsidRDefault="00510F40" w:rsidP="007D56A3">
      <w:pPr>
        <w:pStyle w:val="Akapitzlist"/>
        <w:numPr>
          <w:ilvl w:val="0"/>
          <w:numId w:val="1"/>
        </w:numPr>
        <w:spacing w:line="360" w:lineRule="auto"/>
        <w:jc w:val="both"/>
        <w:rPr>
          <w:rFonts w:asciiTheme="minorHAnsi" w:hAnsiTheme="minorHAnsi"/>
          <w:sz w:val="24"/>
          <w:szCs w:val="24"/>
        </w:rPr>
      </w:pPr>
      <w:r w:rsidRPr="00C86734">
        <w:rPr>
          <w:rFonts w:asciiTheme="minorHAnsi" w:hAnsiTheme="minorHAnsi" w:cs="Verdana-Bold"/>
          <w:bCs/>
          <w:sz w:val="24"/>
          <w:szCs w:val="24"/>
        </w:rPr>
        <w:t>o</w:t>
      </w:r>
      <w:r w:rsidR="0018316B" w:rsidRPr="00C86734">
        <w:rPr>
          <w:rFonts w:asciiTheme="minorHAnsi" w:hAnsiTheme="minorHAnsi" w:cs="Verdana-Bold"/>
          <w:bCs/>
          <w:sz w:val="24"/>
          <w:szCs w:val="24"/>
        </w:rPr>
        <w:t>ferta</w:t>
      </w:r>
      <w:r w:rsidRPr="00C86734">
        <w:rPr>
          <w:rFonts w:asciiTheme="minorHAnsi" w:hAnsiTheme="minorHAnsi" w:cs="Verdana-Bold"/>
          <w:bCs/>
          <w:sz w:val="24"/>
          <w:szCs w:val="24"/>
        </w:rPr>
        <w:t xml:space="preserve"> Wykonawcy z dnia ………………………………………</w:t>
      </w:r>
      <w:r w:rsidR="00E44CF3" w:rsidRPr="00C86734">
        <w:rPr>
          <w:rFonts w:asciiTheme="minorHAnsi" w:hAnsiTheme="minorHAnsi" w:cs="Verdana-Bold"/>
          <w:bCs/>
          <w:sz w:val="24"/>
          <w:szCs w:val="24"/>
        </w:rPr>
        <w:t>,</w:t>
      </w:r>
    </w:p>
    <w:p w:rsidR="00006812" w:rsidRPr="00C8796D" w:rsidRDefault="00006812" w:rsidP="00B4759F">
      <w:pPr>
        <w:spacing w:after="0" w:line="360" w:lineRule="auto"/>
        <w:jc w:val="center"/>
        <w:rPr>
          <w:b/>
          <w:sz w:val="24"/>
          <w:szCs w:val="24"/>
        </w:rPr>
      </w:pPr>
      <w:r w:rsidRPr="00C8796D">
        <w:rPr>
          <w:sz w:val="24"/>
          <w:szCs w:val="24"/>
        </w:rPr>
        <w:tab/>
      </w:r>
      <w:r w:rsidRPr="00C8796D">
        <w:rPr>
          <w:b/>
          <w:sz w:val="24"/>
          <w:szCs w:val="24"/>
        </w:rPr>
        <w:t>§2</w:t>
      </w:r>
    </w:p>
    <w:p w:rsidR="00D72A87" w:rsidRPr="00C8796D" w:rsidRDefault="00C8796D" w:rsidP="007D56A3">
      <w:pPr>
        <w:numPr>
          <w:ilvl w:val="0"/>
          <w:numId w:val="31"/>
        </w:numPr>
        <w:spacing w:after="0" w:line="360" w:lineRule="auto"/>
        <w:jc w:val="both"/>
        <w:rPr>
          <w:sz w:val="24"/>
          <w:szCs w:val="24"/>
        </w:rPr>
      </w:pPr>
      <w:r w:rsidRPr="00C8796D">
        <w:rPr>
          <w:sz w:val="24"/>
          <w:szCs w:val="24"/>
        </w:rPr>
        <w:t>Po podpisaniu</w:t>
      </w:r>
      <w:r w:rsidR="00D72A87" w:rsidRPr="00C8796D">
        <w:rPr>
          <w:sz w:val="24"/>
          <w:szCs w:val="24"/>
        </w:rPr>
        <w:t xml:space="preserve"> </w:t>
      </w:r>
      <w:r w:rsidRPr="00C8796D">
        <w:rPr>
          <w:sz w:val="24"/>
          <w:szCs w:val="24"/>
        </w:rPr>
        <w:t>U</w:t>
      </w:r>
      <w:r w:rsidR="00D72A87" w:rsidRPr="00C8796D">
        <w:rPr>
          <w:sz w:val="24"/>
          <w:szCs w:val="24"/>
        </w:rPr>
        <w:t>mowy Wykonawc</w:t>
      </w:r>
      <w:r w:rsidR="005C01E6">
        <w:rPr>
          <w:sz w:val="24"/>
          <w:szCs w:val="24"/>
        </w:rPr>
        <w:t xml:space="preserve">a w </w:t>
      </w:r>
      <w:r w:rsidR="005C01E6" w:rsidRPr="0034525F">
        <w:rPr>
          <w:sz w:val="24"/>
          <w:szCs w:val="24"/>
        </w:rPr>
        <w:t xml:space="preserve">terminie </w:t>
      </w:r>
      <w:r w:rsidR="0034525F" w:rsidRPr="0034525F">
        <w:rPr>
          <w:sz w:val="24"/>
          <w:szCs w:val="24"/>
        </w:rPr>
        <w:t>7</w:t>
      </w:r>
      <w:r w:rsidR="005C01E6" w:rsidRPr="0034525F">
        <w:rPr>
          <w:sz w:val="24"/>
          <w:szCs w:val="24"/>
        </w:rPr>
        <w:t xml:space="preserve"> dni</w:t>
      </w:r>
      <w:r w:rsidR="00D72A87" w:rsidRPr="00C8796D">
        <w:rPr>
          <w:sz w:val="24"/>
          <w:szCs w:val="24"/>
        </w:rPr>
        <w:t xml:space="preserve"> </w:t>
      </w:r>
      <w:r w:rsidRPr="00C8796D">
        <w:rPr>
          <w:sz w:val="24"/>
          <w:szCs w:val="24"/>
        </w:rPr>
        <w:t>złoży Zamawiającemu</w:t>
      </w:r>
      <w:r w:rsidR="00D72A87" w:rsidRPr="00C8796D">
        <w:rPr>
          <w:sz w:val="24"/>
          <w:szCs w:val="24"/>
        </w:rPr>
        <w:t xml:space="preserve"> harmonogram</w:t>
      </w:r>
      <w:r w:rsidRPr="00C8796D">
        <w:rPr>
          <w:sz w:val="24"/>
          <w:szCs w:val="24"/>
        </w:rPr>
        <w:t xml:space="preserve"> realizacji zamówienia, który</w:t>
      </w:r>
      <w:r w:rsidR="00D72A87" w:rsidRPr="00C8796D">
        <w:rPr>
          <w:sz w:val="24"/>
          <w:szCs w:val="24"/>
        </w:rPr>
        <w:t xml:space="preserve">  zostanie uzupełniony o wskazówki Zamawiające</w:t>
      </w:r>
      <w:r w:rsidR="008E46E4" w:rsidRPr="00C8796D">
        <w:rPr>
          <w:sz w:val="24"/>
          <w:szCs w:val="24"/>
        </w:rPr>
        <w:t>go</w:t>
      </w:r>
      <w:r w:rsidR="00D72A87" w:rsidRPr="00C8796D">
        <w:rPr>
          <w:sz w:val="24"/>
          <w:szCs w:val="24"/>
        </w:rPr>
        <w:t xml:space="preserve"> (dalej „Harmonogram rzeczowy”), </w:t>
      </w:r>
      <w:r w:rsidRPr="00C8796D">
        <w:rPr>
          <w:sz w:val="24"/>
          <w:szCs w:val="24"/>
        </w:rPr>
        <w:t xml:space="preserve">który stanowić będzie </w:t>
      </w:r>
      <w:r w:rsidR="00D72A87" w:rsidRPr="00C8796D">
        <w:rPr>
          <w:sz w:val="24"/>
          <w:szCs w:val="24"/>
        </w:rPr>
        <w:t>załącznik nr 1 do Umowy.</w:t>
      </w:r>
    </w:p>
    <w:p w:rsidR="00D92BD2" w:rsidRPr="00C86734" w:rsidRDefault="00D92BD2" w:rsidP="007D56A3">
      <w:pPr>
        <w:pStyle w:val="Akapitzlist"/>
        <w:numPr>
          <w:ilvl w:val="0"/>
          <w:numId w:val="31"/>
        </w:numPr>
        <w:spacing w:line="360" w:lineRule="auto"/>
        <w:jc w:val="both"/>
        <w:rPr>
          <w:rFonts w:asciiTheme="minorHAnsi" w:hAnsiTheme="minorHAnsi"/>
          <w:sz w:val="24"/>
          <w:szCs w:val="24"/>
        </w:rPr>
      </w:pPr>
      <w:r w:rsidRPr="00C86734">
        <w:rPr>
          <w:rFonts w:asciiTheme="minorHAnsi" w:hAnsiTheme="minorHAnsi"/>
          <w:sz w:val="24"/>
          <w:szCs w:val="24"/>
        </w:rPr>
        <w:t xml:space="preserve">Harmonogram </w:t>
      </w:r>
      <w:r w:rsidR="00006812" w:rsidRPr="00C86734">
        <w:rPr>
          <w:rFonts w:asciiTheme="minorHAnsi" w:hAnsiTheme="minorHAnsi"/>
          <w:sz w:val="24"/>
          <w:szCs w:val="24"/>
        </w:rPr>
        <w:t xml:space="preserve">o którym mowa w ust. 1 </w:t>
      </w:r>
      <w:r w:rsidRPr="00C86734">
        <w:rPr>
          <w:rFonts w:asciiTheme="minorHAnsi" w:hAnsiTheme="minorHAnsi"/>
          <w:sz w:val="24"/>
          <w:szCs w:val="24"/>
        </w:rPr>
        <w:t>może być modyfikowany za zgodą Zamawiającego w trakcie</w:t>
      </w:r>
      <w:r w:rsidR="00100224" w:rsidRPr="00C86734">
        <w:rPr>
          <w:rFonts w:asciiTheme="minorHAnsi" w:hAnsiTheme="minorHAnsi"/>
          <w:sz w:val="24"/>
          <w:szCs w:val="24"/>
        </w:rPr>
        <w:t xml:space="preserve"> realizacji Umowy w zakresie  zmian dotyczących pośrednich terminów realizacji poszczególnych części Umowy</w:t>
      </w:r>
      <w:r w:rsidR="002761A5" w:rsidRPr="00C86734">
        <w:rPr>
          <w:rFonts w:asciiTheme="minorHAnsi" w:hAnsiTheme="minorHAnsi"/>
          <w:sz w:val="24"/>
          <w:szCs w:val="24"/>
        </w:rPr>
        <w:t>, z tym zastrzeżeniem, że nie m</w:t>
      </w:r>
      <w:r w:rsidR="000823CD" w:rsidRPr="00C86734">
        <w:rPr>
          <w:rFonts w:asciiTheme="minorHAnsi" w:hAnsiTheme="minorHAnsi"/>
          <w:sz w:val="24"/>
          <w:szCs w:val="24"/>
        </w:rPr>
        <w:t>o</w:t>
      </w:r>
      <w:r w:rsidR="002761A5" w:rsidRPr="00C86734">
        <w:rPr>
          <w:rFonts w:asciiTheme="minorHAnsi" w:hAnsiTheme="minorHAnsi"/>
          <w:sz w:val="24"/>
          <w:szCs w:val="24"/>
        </w:rPr>
        <w:t>gą one dotyczyć terminu wskazanego w § 3 ust. 1.</w:t>
      </w:r>
    </w:p>
    <w:p w:rsidR="000F199F" w:rsidRPr="00C86734" w:rsidRDefault="000F199F" w:rsidP="007D56A3">
      <w:pPr>
        <w:pStyle w:val="Akapitzlist"/>
        <w:numPr>
          <w:ilvl w:val="0"/>
          <w:numId w:val="31"/>
        </w:numPr>
        <w:spacing w:line="360" w:lineRule="auto"/>
        <w:jc w:val="both"/>
        <w:rPr>
          <w:rFonts w:asciiTheme="minorHAnsi" w:hAnsiTheme="minorHAnsi"/>
          <w:sz w:val="24"/>
          <w:szCs w:val="24"/>
        </w:rPr>
      </w:pPr>
      <w:r w:rsidRPr="00C86734">
        <w:rPr>
          <w:rFonts w:asciiTheme="minorHAnsi" w:hAnsiTheme="minorHAnsi"/>
          <w:sz w:val="24"/>
          <w:szCs w:val="24"/>
        </w:rPr>
        <w:t>Wykonawca przyjmuje do wiadomości, iż istnieje  konieczność każdorazowego uzg</w:t>
      </w:r>
      <w:r w:rsidR="0086387E" w:rsidRPr="00C86734">
        <w:rPr>
          <w:rFonts w:asciiTheme="minorHAnsi" w:hAnsiTheme="minorHAnsi"/>
          <w:sz w:val="24"/>
          <w:szCs w:val="24"/>
        </w:rPr>
        <w:t>adniania</w:t>
      </w:r>
      <w:r w:rsidRPr="00C86734">
        <w:rPr>
          <w:rFonts w:asciiTheme="minorHAnsi" w:hAnsiTheme="minorHAnsi"/>
          <w:sz w:val="24"/>
          <w:szCs w:val="24"/>
        </w:rPr>
        <w:t xml:space="preserve"> realizacji poszczególnych prac z Zamawiającym i uwzględnienie muzycznego charakteru </w:t>
      </w:r>
      <w:r w:rsidR="0086387E" w:rsidRPr="00C86734">
        <w:rPr>
          <w:rFonts w:asciiTheme="minorHAnsi" w:hAnsiTheme="minorHAnsi"/>
          <w:sz w:val="24"/>
          <w:szCs w:val="24"/>
        </w:rPr>
        <w:t>U</w:t>
      </w:r>
      <w:r w:rsidRPr="00C86734">
        <w:rPr>
          <w:rFonts w:asciiTheme="minorHAnsi" w:hAnsiTheme="minorHAnsi"/>
          <w:sz w:val="24"/>
          <w:szCs w:val="24"/>
        </w:rPr>
        <w:t xml:space="preserve">czelni oraz faktu realizacji zamówienia w cały czas czynnym i funkcjonującym obiekcie Wyższej Uczelni Muzycznej. </w:t>
      </w:r>
    </w:p>
    <w:p w:rsidR="00E44CF3" w:rsidRPr="00C86734" w:rsidRDefault="00006812" w:rsidP="007D56A3">
      <w:pPr>
        <w:pStyle w:val="Akapitzlist"/>
        <w:numPr>
          <w:ilvl w:val="0"/>
          <w:numId w:val="31"/>
        </w:numPr>
        <w:spacing w:line="360" w:lineRule="auto"/>
        <w:jc w:val="both"/>
        <w:rPr>
          <w:rFonts w:asciiTheme="minorHAnsi" w:hAnsiTheme="minorHAnsi"/>
          <w:sz w:val="24"/>
          <w:szCs w:val="24"/>
        </w:rPr>
      </w:pPr>
      <w:r w:rsidRPr="00C86734">
        <w:rPr>
          <w:rFonts w:asciiTheme="minorHAnsi" w:hAnsiTheme="minorHAnsi"/>
          <w:sz w:val="24"/>
          <w:szCs w:val="24"/>
        </w:rPr>
        <w:t xml:space="preserve">Ponadto </w:t>
      </w:r>
      <w:r w:rsidR="00E44CF3" w:rsidRPr="00C86734">
        <w:rPr>
          <w:rFonts w:asciiTheme="minorHAnsi" w:hAnsiTheme="minorHAnsi"/>
          <w:sz w:val="24"/>
          <w:szCs w:val="24"/>
        </w:rPr>
        <w:t>Wykonawca zobowiązuje się do wykonania niniejszej Umowy zgodnie z P</w:t>
      </w:r>
      <w:r w:rsidR="0018316B" w:rsidRPr="00C86734">
        <w:rPr>
          <w:rFonts w:asciiTheme="minorHAnsi" w:hAnsiTheme="minorHAnsi"/>
          <w:sz w:val="24"/>
          <w:szCs w:val="24"/>
        </w:rPr>
        <w:t>rogramem funkcjonalno-użytkowym</w:t>
      </w:r>
      <w:r w:rsidR="00E44CF3" w:rsidRPr="00C86734">
        <w:rPr>
          <w:rFonts w:asciiTheme="minorHAnsi" w:hAnsiTheme="minorHAnsi"/>
          <w:sz w:val="24"/>
          <w:szCs w:val="24"/>
        </w:rPr>
        <w:t xml:space="preserve">, </w:t>
      </w:r>
      <w:r w:rsidR="00F90927" w:rsidRPr="00C86734">
        <w:rPr>
          <w:rFonts w:asciiTheme="minorHAnsi" w:hAnsiTheme="minorHAnsi"/>
          <w:sz w:val="24"/>
          <w:szCs w:val="24"/>
        </w:rPr>
        <w:t>Specyfikacją Istotnych Warunków Zamówienia</w:t>
      </w:r>
      <w:r w:rsidR="004B116F">
        <w:rPr>
          <w:rFonts w:asciiTheme="minorHAnsi" w:hAnsiTheme="minorHAnsi"/>
          <w:sz w:val="24"/>
          <w:szCs w:val="24"/>
        </w:rPr>
        <w:t xml:space="preserve"> będącą integralna częścią Umowy</w:t>
      </w:r>
      <w:r w:rsidR="00F90927" w:rsidRPr="00C86734">
        <w:rPr>
          <w:rFonts w:asciiTheme="minorHAnsi" w:hAnsiTheme="minorHAnsi"/>
          <w:sz w:val="24"/>
          <w:szCs w:val="24"/>
        </w:rPr>
        <w:t>,</w:t>
      </w:r>
      <w:r w:rsidR="00E44CF3" w:rsidRPr="00C86734">
        <w:rPr>
          <w:rFonts w:asciiTheme="minorHAnsi" w:hAnsiTheme="minorHAnsi"/>
          <w:sz w:val="24"/>
          <w:szCs w:val="24"/>
        </w:rPr>
        <w:t xml:space="preserve"> jak również zasadami wiedzy technicznej, a Zamawiający zobowiązuje się do wykonania czynności wynikających z Umowy, w szczególności do przekazania terenu budowy. </w:t>
      </w:r>
    </w:p>
    <w:p w:rsidR="00E44CF3" w:rsidRPr="00C86734" w:rsidRDefault="00E44CF3" w:rsidP="007D56A3">
      <w:pPr>
        <w:pStyle w:val="Akapitzlist"/>
        <w:numPr>
          <w:ilvl w:val="0"/>
          <w:numId w:val="31"/>
        </w:numPr>
        <w:spacing w:line="360" w:lineRule="auto"/>
        <w:jc w:val="both"/>
        <w:rPr>
          <w:rFonts w:asciiTheme="minorHAnsi" w:hAnsiTheme="minorHAnsi"/>
          <w:sz w:val="24"/>
          <w:szCs w:val="24"/>
        </w:rPr>
      </w:pPr>
      <w:r w:rsidRPr="00C86734">
        <w:rPr>
          <w:rFonts w:asciiTheme="minorHAnsi" w:hAnsiTheme="minorHAnsi"/>
          <w:sz w:val="24"/>
          <w:szCs w:val="24"/>
        </w:rPr>
        <w:t xml:space="preserve">Wykonawca oświadcza, że zapoznał się z dokumentacją określoną w ust. </w:t>
      </w:r>
      <w:r w:rsidR="004B7F7D" w:rsidRPr="00C86734">
        <w:rPr>
          <w:rFonts w:asciiTheme="minorHAnsi" w:hAnsiTheme="minorHAnsi"/>
          <w:sz w:val="24"/>
          <w:szCs w:val="24"/>
        </w:rPr>
        <w:t>4</w:t>
      </w:r>
      <w:r w:rsidRPr="00C86734">
        <w:rPr>
          <w:rFonts w:asciiTheme="minorHAnsi" w:hAnsiTheme="minorHAnsi"/>
          <w:sz w:val="24"/>
          <w:szCs w:val="24"/>
        </w:rPr>
        <w:t xml:space="preserve"> niniejszego paragrafu i ni</w:t>
      </w:r>
      <w:r w:rsidR="004B7F7D" w:rsidRPr="00C86734">
        <w:rPr>
          <w:rFonts w:asciiTheme="minorHAnsi" w:hAnsiTheme="minorHAnsi"/>
          <w:sz w:val="24"/>
          <w:szCs w:val="24"/>
        </w:rPr>
        <w:t xml:space="preserve">e wnosi żadnych pytań ani uwag, a także, że </w:t>
      </w:r>
      <w:r w:rsidRPr="00C86734">
        <w:rPr>
          <w:rFonts w:asciiTheme="minorHAnsi" w:hAnsiTheme="minorHAnsi"/>
          <w:sz w:val="24"/>
          <w:szCs w:val="24"/>
        </w:rPr>
        <w:t>zapoznał się z warunkami wykonywania prac celem dokonania własnych obmiarów oraz kompletem dokumentacji. Wykonawca ponosi pełną odpowiedzialność za skutki braku lub mylnego rozpoznania warunków realizacji niniejszego zamówienia. Wykonawca oświadcza, że podejmuje się wykonać niniejszą Umowę zgodnie ze wskazaną powyżej dokumentacją</w:t>
      </w:r>
      <w:r w:rsidR="00B4343C" w:rsidRPr="00C86734">
        <w:rPr>
          <w:rFonts w:asciiTheme="minorHAnsi" w:hAnsiTheme="minorHAnsi"/>
          <w:sz w:val="24"/>
          <w:szCs w:val="24"/>
        </w:rPr>
        <w:t>,</w:t>
      </w:r>
      <w:r w:rsidRPr="00C86734">
        <w:rPr>
          <w:rFonts w:asciiTheme="minorHAnsi" w:hAnsiTheme="minorHAnsi"/>
          <w:sz w:val="24"/>
          <w:szCs w:val="24"/>
        </w:rPr>
        <w:t xml:space="preserve"> bez konieczności wprowadzania jakichkolwiek zmian oraz zgodnie z zasadami ustalonymi w niniejszej Umowie.</w:t>
      </w:r>
    </w:p>
    <w:p w:rsidR="00E44CF3" w:rsidRPr="00C86734" w:rsidRDefault="00E44CF3" w:rsidP="007D56A3">
      <w:pPr>
        <w:pStyle w:val="Akapitzlist"/>
        <w:numPr>
          <w:ilvl w:val="0"/>
          <w:numId w:val="31"/>
        </w:numPr>
        <w:spacing w:line="360" w:lineRule="auto"/>
        <w:jc w:val="both"/>
        <w:rPr>
          <w:rFonts w:asciiTheme="minorHAnsi" w:hAnsiTheme="minorHAnsi"/>
          <w:sz w:val="24"/>
          <w:szCs w:val="24"/>
        </w:rPr>
      </w:pPr>
      <w:r w:rsidRPr="00C86734">
        <w:rPr>
          <w:rFonts w:asciiTheme="minorHAnsi" w:hAnsiTheme="minorHAnsi"/>
          <w:sz w:val="24"/>
          <w:szCs w:val="24"/>
        </w:rPr>
        <w:t>Wykonawca oświadcza, że znany jest mu aktualny stan terenu i pomieszczeń w których roboty będą wykonywane.</w:t>
      </w:r>
    </w:p>
    <w:p w:rsidR="004B7F7D" w:rsidRPr="00C86734" w:rsidRDefault="004B7F7D" w:rsidP="001F5981">
      <w:pPr>
        <w:pStyle w:val="Akapitzlist"/>
        <w:spacing w:line="360" w:lineRule="auto"/>
        <w:ind w:left="360"/>
        <w:jc w:val="center"/>
        <w:rPr>
          <w:rFonts w:asciiTheme="minorHAnsi" w:hAnsiTheme="minorHAnsi"/>
          <w:b/>
          <w:sz w:val="24"/>
          <w:szCs w:val="24"/>
        </w:rPr>
      </w:pPr>
    </w:p>
    <w:p w:rsidR="002B246E" w:rsidRDefault="002B246E" w:rsidP="001F5981">
      <w:pPr>
        <w:pStyle w:val="Akapitzlist"/>
        <w:spacing w:line="360" w:lineRule="auto"/>
        <w:ind w:left="360"/>
        <w:jc w:val="center"/>
        <w:rPr>
          <w:rFonts w:asciiTheme="minorHAnsi" w:hAnsiTheme="minorHAnsi"/>
          <w:b/>
          <w:sz w:val="24"/>
          <w:szCs w:val="24"/>
        </w:rPr>
      </w:pPr>
    </w:p>
    <w:p w:rsidR="002B246E" w:rsidRDefault="002B246E" w:rsidP="001F5981">
      <w:pPr>
        <w:pStyle w:val="Akapitzlist"/>
        <w:spacing w:line="360" w:lineRule="auto"/>
        <w:ind w:left="360"/>
        <w:jc w:val="center"/>
        <w:rPr>
          <w:rFonts w:asciiTheme="minorHAnsi" w:hAnsiTheme="minorHAnsi"/>
          <w:b/>
          <w:sz w:val="24"/>
          <w:szCs w:val="24"/>
        </w:rPr>
      </w:pPr>
    </w:p>
    <w:p w:rsidR="00E44CF3" w:rsidRPr="00C86734" w:rsidRDefault="00E44CF3" w:rsidP="001F5981">
      <w:pPr>
        <w:pStyle w:val="Akapitzlist"/>
        <w:spacing w:line="360" w:lineRule="auto"/>
        <w:ind w:left="360"/>
        <w:jc w:val="center"/>
        <w:rPr>
          <w:rFonts w:asciiTheme="minorHAnsi" w:hAnsiTheme="minorHAnsi"/>
          <w:b/>
          <w:sz w:val="24"/>
          <w:szCs w:val="24"/>
        </w:rPr>
      </w:pPr>
      <w:r w:rsidRPr="00C86734">
        <w:rPr>
          <w:rFonts w:asciiTheme="minorHAnsi" w:hAnsiTheme="minorHAnsi"/>
          <w:b/>
          <w:sz w:val="24"/>
          <w:szCs w:val="24"/>
        </w:rPr>
        <w:t>§</w:t>
      </w:r>
      <w:r w:rsidR="000823CD" w:rsidRPr="00C86734">
        <w:rPr>
          <w:rFonts w:asciiTheme="minorHAnsi" w:hAnsiTheme="minorHAnsi"/>
          <w:b/>
          <w:sz w:val="24"/>
          <w:szCs w:val="24"/>
        </w:rPr>
        <w:t>3</w:t>
      </w:r>
    </w:p>
    <w:p w:rsidR="00C039C1" w:rsidRPr="00C86734" w:rsidRDefault="00C039C1" w:rsidP="001F5981">
      <w:pPr>
        <w:pStyle w:val="Akapitzlist"/>
        <w:spacing w:line="360" w:lineRule="auto"/>
        <w:ind w:left="360"/>
        <w:jc w:val="center"/>
        <w:rPr>
          <w:rFonts w:asciiTheme="minorHAnsi" w:hAnsiTheme="minorHAnsi"/>
          <w:b/>
          <w:sz w:val="24"/>
          <w:szCs w:val="24"/>
        </w:rPr>
      </w:pPr>
      <w:r w:rsidRPr="00C86734">
        <w:rPr>
          <w:rFonts w:asciiTheme="minorHAnsi" w:hAnsiTheme="minorHAnsi"/>
          <w:b/>
          <w:sz w:val="24"/>
          <w:szCs w:val="24"/>
        </w:rPr>
        <w:t>Terminy realizacji</w:t>
      </w:r>
    </w:p>
    <w:p w:rsidR="00C039C1" w:rsidRPr="009D2A94" w:rsidRDefault="00C039C1" w:rsidP="007D56A3">
      <w:pPr>
        <w:pStyle w:val="Akapitzlist"/>
        <w:numPr>
          <w:ilvl w:val="0"/>
          <w:numId w:val="23"/>
        </w:numPr>
        <w:autoSpaceDE w:val="0"/>
        <w:autoSpaceDN w:val="0"/>
        <w:adjustRightInd w:val="0"/>
        <w:spacing w:line="360" w:lineRule="auto"/>
        <w:rPr>
          <w:rFonts w:asciiTheme="minorHAnsi" w:hAnsiTheme="minorHAnsi" w:cs="Verdana"/>
          <w:sz w:val="24"/>
          <w:szCs w:val="24"/>
        </w:rPr>
      </w:pPr>
      <w:r w:rsidRPr="009D2A94">
        <w:rPr>
          <w:rFonts w:asciiTheme="minorHAnsi" w:hAnsiTheme="minorHAnsi" w:cs="Verdana"/>
          <w:sz w:val="24"/>
          <w:szCs w:val="24"/>
        </w:rPr>
        <w:t xml:space="preserve">Wykonawca zrealizuje przedmiot </w:t>
      </w:r>
      <w:r w:rsidR="0008527C" w:rsidRPr="009D2A94">
        <w:rPr>
          <w:rFonts w:asciiTheme="minorHAnsi" w:hAnsiTheme="minorHAnsi" w:cs="Verdana"/>
          <w:sz w:val="24"/>
          <w:szCs w:val="24"/>
        </w:rPr>
        <w:t>U</w:t>
      </w:r>
      <w:r w:rsidRPr="009D2A94">
        <w:rPr>
          <w:rFonts w:asciiTheme="minorHAnsi" w:hAnsiTheme="minorHAnsi" w:cs="Verdana"/>
          <w:sz w:val="24"/>
          <w:szCs w:val="24"/>
        </w:rPr>
        <w:t xml:space="preserve">mowy w terminie </w:t>
      </w:r>
      <w:r w:rsidR="004B7F7D" w:rsidRPr="009D2A94">
        <w:rPr>
          <w:rFonts w:asciiTheme="minorHAnsi" w:hAnsiTheme="minorHAnsi" w:cs="Verdana"/>
          <w:sz w:val="24"/>
          <w:szCs w:val="24"/>
        </w:rPr>
        <w:t xml:space="preserve">do dnia </w:t>
      </w:r>
      <w:r w:rsidR="002F774A">
        <w:rPr>
          <w:rFonts w:asciiTheme="minorHAnsi" w:hAnsiTheme="minorHAnsi" w:cs="Verdana"/>
          <w:sz w:val="24"/>
          <w:szCs w:val="24"/>
        </w:rPr>
        <w:t>10.12.</w:t>
      </w:r>
      <w:r w:rsidR="004B7F7D" w:rsidRPr="009D2A94">
        <w:rPr>
          <w:rFonts w:asciiTheme="minorHAnsi" w:hAnsiTheme="minorHAnsi" w:cs="Verdana"/>
          <w:sz w:val="24"/>
          <w:szCs w:val="24"/>
        </w:rPr>
        <w:t>201</w:t>
      </w:r>
      <w:r w:rsidR="007A1DBF" w:rsidRPr="009D2A94">
        <w:rPr>
          <w:rFonts w:asciiTheme="minorHAnsi" w:hAnsiTheme="minorHAnsi" w:cs="Verdana"/>
          <w:sz w:val="24"/>
          <w:szCs w:val="24"/>
        </w:rPr>
        <w:t>6</w:t>
      </w:r>
      <w:r w:rsidR="002F774A">
        <w:rPr>
          <w:rFonts w:asciiTheme="minorHAnsi" w:hAnsiTheme="minorHAnsi" w:cs="Verdana"/>
          <w:sz w:val="24"/>
          <w:szCs w:val="24"/>
        </w:rPr>
        <w:t xml:space="preserve"> roku</w:t>
      </w:r>
      <w:r w:rsidR="00831C23" w:rsidRPr="009D2A94">
        <w:rPr>
          <w:rFonts w:asciiTheme="minorHAnsi" w:hAnsiTheme="minorHAnsi" w:cs="Verdana"/>
          <w:sz w:val="24"/>
          <w:szCs w:val="24"/>
        </w:rPr>
        <w:t>.</w:t>
      </w:r>
    </w:p>
    <w:p w:rsidR="008F23CA" w:rsidRPr="009D2A94" w:rsidRDefault="005459AC" w:rsidP="007D56A3">
      <w:pPr>
        <w:pStyle w:val="Akapitzlist"/>
        <w:numPr>
          <w:ilvl w:val="0"/>
          <w:numId w:val="23"/>
        </w:numPr>
        <w:autoSpaceDE w:val="0"/>
        <w:autoSpaceDN w:val="0"/>
        <w:adjustRightInd w:val="0"/>
        <w:spacing w:line="360" w:lineRule="auto"/>
        <w:jc w:val="both"/>
        <w:rPr>
          <w:rFonts w:asciiTheme="minorHAnsi" w:hAnsiTheme="minorHAnsi" w:cs="Verdana"/>
          <w:sz w:val="24"/>
          <w:szCs w:val="24"/>
        </w:rPr>
      </w:pPr>
      <w:r w:rsidRPr="009D2A94">
        <w:rPr>
          <w:rFonts w:asciiTheme="minorHAnsi" w:hAnsiTheme="minorHAnsi"/>
          <w:iCs/>
          <w:sz w:val="24"/>
          <w:szCs w:val="24"/>
        </w:rPr>
        <w:t>Termin wskazany w ust. 1 obejmuje procedury administracyjne związane z zatw</w:t>
      </w:r>
      <w:r w:rsidR="00DA74C5" w:rsidRPr="009D2A94">
        <w:rPr>
          <w:rFonts w:asciiTheme="minorHAnsi" w:hAnsiTheme="minorHAnsi"/>
          <w:iCs/>
          <w:sz w:val="24"/>
          <w:szCs w:val="24"/>
        </w:rPr>
        <w:t>ierdzeniem Projektu budowlanego i uzyskaniem ostatecznej</w:t>
      </w:r>
      <w:r w:rsidR="00B335A3" w:rsidRPr="009D2A94">
        <w:rPr>
          <w:rFonts w:asciiTheme="minorHAnsi" w:hAnsiTheme="minorHAnsi"/>
          <w:iCs/>
          <w:sz w:val="24"/>
          <w:szCs w:val="24"/>
        </w:rPr>
        <w:t xml:space="preserve"> decyzji o pozwoleniu na</w:t>
      </w:r>
      <w:r w:rsidR="008F23CA" w:rsidRPr="009D2A94">
        <w:rPr>
          <w:rFonts w:asciiTheme="minorHAnsi" w:hAnsiTheme="minorHAnsi"/>
          <w:iCs/>
          <w:sz w:val="24"/>
          <w:szCs w:val="24"/>
        </w:rPr>
        <w:t xml:space="preserve"> budowę oraz procedury odbiorów, </w:t>
      </w:r>
      <w:r w:rsidR="008F23CA" w:rsidRPr="009D2A94">
        <w:rPr>
          <w:rFonts w:asciiTheme="minorHAnsi" w:hAnsiTheme="minorHAnsi" w:cs="Verdana"/>
          <w:sz w:val="24"/>
          <w:szCs w:val="24"/>
        </w:rPr>
        <w:t xml:space="preserve">niezbędne do należytego wykonania umowy. </w:t>
      </w:r>
    </w:p>
    <w:p w:rsidR="00C61D56" w:rsidRPr="00C86734" w:rsidRDefault="00C61D56" w:rsidP="007D56A3">
      <w:pPr>
        <w:pStyle w:val="Akapitzlist"/>
        <w:widowControl w:val="0"/>
        <w:numPr>
          <w:ilvl w:val="0"/>
          <w:numId w:val="23"/>
        </w:numPr>
        <w:autoSpaceDE w:val="0"/>
        <w:autoSpaceDN w:val="0"/>
        <w:adjustRightInd w:val="0"/>
        <w:spacing w:line="360" w:lineRule="auto"/>
        <w:jc w:val="both"/>
        <w:rPr>
          <w:rFonts w:asciiTheme="minorHAnsi" w:hAnsiTheme="minorHAnsi" w:cs="Verdana"/>
          <w:sz w:val="24"/>
          <w:szCs w:val="24"/>
        </w:rPr>
      </w:pPr>
      <w:r w:rsidRPr="00C86734">
        <w:rPr>
          <w:rFonts w:asciiTheme="minorHAnsi" w:hAnsiTheme="minorHAnsi"/>
          <w:iCs/>
          <w:sz w:val="24"/>
          <w:szCs w:val="24"/>
        </w:rPr>
        <w:t xml:space="preserve">Po </w:t>
      </w:r>
      <w:r w:rsidR="00C8796D">
        <w:rPr>
          <w:rFonts w:asciiTheme="minorHAnsi" w:hAnsiTheme="minorHAnsi"/>
          <w:iCs/>
          <w:sz w:val="24"/>
          <w:szCs w:val="24"/>
        </w:rPr>
        <w:t>u</w:t>
      </w:r>
      <w:r w:rsidR="00A70367" w:rsidRPr="00C86734">
        <w:rPr>
          <w:rFonts w:asciiTheme="minorHAnsi" w:hAnsiTheme="minorHAnsi"/>
          <w:iCs/>
          <w:sz w:val="24"/>
          <w:szCs w:val="24"/>
        </w:rPr>
        <w:t>zyskani</w:t>
      </w:r>
      <w:r w:rsidR="00C8796D">
        <w:rPr>
          <w:rFonts w:asciiTheme="minorHAnsi" w:hAnsiTheme="minorHAnsi"/>
          <w:iCs/>
          <w:sz w:val="24"/>
          <w:szCs w:val="24"/>
        </w:rPr>
        <w:t>u</w:t>
      </w:r>
      <w:r w:rsidR="00A70367" w:rsidRPr="00C86734">
        <w:rPr>
          <w:rFonts w:asciiTheme="minorHAnsi" w:hAnsiTheme="minorHAnsi"/>
          <w:iCs/>
          <w:sz w:val="24"/>
          <w:szCs w:val="24"/>
        </w:rPr>
        <w:t xml:space="preserve"> </w:t>
      </w:r>
      <w:r w:rsidR="00C8796D">
        <w:rPr>
          <w:rFonts w:asciiTheme="minorHAnsi" w:hAnsiTheme="minorHAnsi"/>
          <w:iCs/>
          <w:sz w:val="24"/>
          <w:szCs w:val="24"/>
        </w:rPr>
        <w:t xml:space="preserve">ostatecznej </w:t>
      </w:r>
      <w:r w:rsidR="00B335A3" w:rsidRPr="00C86734">
        <w:rPr>
          <w:rFonts w:asciiTheme="minorHAnsi" w:hAnsiTheme="minorHAnsi"/>
          <w:iCs/>
          <w:sz w:val="24"/>
          <w:szCs w:val="24"/>
        </w:rPr>
        <w:t xml:space="preserve">decyzji o </w:t>
      </w:r>
      <w:r w:rsidR="00A70367" w:rsidRPr="00C86734">
        <w:rPr>
          <w:rFonts w:asciiTheme="minorHAnsi" w:hAnsiTheme="minorHAnsi"/>
          <w:iCs/>
          <w:sz w:val="24"/>
          <w:szCs w:val="24"/>
        </w:rPr>
        <w:t>pozwoleni</w:t>
      </w:r>
      <w:r w:rsidR="00B335A3" w:rsidRPr="00C86734">
        <w:rPr>
          <w:rFonts w:asciiTheme="minorHAnsi" w:hAnsiTheme="minorHAnsi"/>
          <w:iCs/>
          <w:sz w:val="24"/>
          <w:szCs w:val="24"/>
        </w:rPr>
        <w:t>u</w:t>
      </w:r>
      <w:r w:rsidR="00A70367" w:rsidRPr="00C86734">
        <w:rPr>
          <w:rFonts w:asciiTheme="minorHAnsi" w:hAnsiTheme="minorHAnsi"/>
          <w:iCs/>
          <w:sz w:val="24"/>
          <w:szCs w:val="24"/>
        </w:rPr>
        <w:t xml:space="preserve"> na budowę,</w:t>
      </w:r>
      <w:r w:rsidRPr="00C86734">
        <w:rPr>
          <w:rFonts w:asciiTheme="minorHAnsi" w:hAnsiTheme="minorHAnsi"/>
          <w:iCs/>
          <w:sz w:val="24"/>
          <w:szCs w:val="24"/>
        </w:rPr>
        <w:t xml:space="preserve"> Wykonawca zobowiązuje się do przedłożenia zaktualizowanego Harmonogramu rzeczowego</w:t>
      </w:r>
      <w:r w:rsidR="008F23CA" w:rsidRPr="00C86734">
        <w:rPr>
          <w:rFonts w:asciiTheme="minorHAnsi" w:hAnsiTheme="minorHAnsi"/>
          <w:iCs/>
          <w:sz w:val="24"/>
          <w:szCs w:val="24"/>
        </w:rPr>
        <w:t xml:space="preserve">, który wymaga uprzedniej </w:t>
      </w:r>
      <w:r w:rsidR="00A70367" w:rsidRPr="00C86734">
        <w:rPr>
          <w:rFonts w:asciiTheme="minorHAnsi" w:hAnsiTheme="minorHAnsi"/>
          <w:iCs/>
          <w:sz w:val="24"/>
          <w:szCs w:val="24"/>
        </w:rPr>
        <w:t>akceptacji Zamawiającego</w:t>
      </w:r>
      <w:r w:rsidR="008F23CA" w:rsidRPr="00C86734">
        <w:rPr>
          <w:rFonts w:asciiTheme="minorHAnsi" w:hAnsiTheme="minorHAnsi"/>
          <w:iCs/>
          <w:sz w:val="24"/>
          <w:szCs w:val="24"/>
        </w:rPr>
        <w:t xml:space="preserve">,  z tym zastrzeżeniem, iż zmiany nie mogą one dotyczyć terminu wskazanego w ust.1. </w:t>
      </w:r>
    </w:p>
    <w:p w:rsidR="00DA74C5" w:rsidRPr="00C86734" w:rsidRDefault="00DA74C5" w:rsidP="00DA74C5">
      <w:pPr>
        <w:pStyle w:val="Akapitzlist"/>
        <w:autoSpaceDE w:val="0"/>
        <w:autoSpaceDN w:val="0"/>
        <w:adjustRightInd w:val="0"/>
        <w:spacing w:line="360" w:lineRule="auto"/>
        <w:jc w:val="both"/>
        <w:rPr>
          <w:rFonts w:asciiTheme="minorHAnsi" w:hAnsiTheme="minorHAnsi" w:cs="Verdana"/>
          <w:sz w:val="24"/>
          <w:szCs w:val="24"/>
        </w:rPr>
      </w:pPr>
    </w:p>
    <w:p w:rsidR="00C039C1" w:rsidRPr="00C86734" w:rsidRDefault="003D6537" w:rsidP="001F5981">
      <w:pPr>
        <w:pStyle w:val="Akapitzlist"/>
        <w:spacing w:line="360" w:lineRule="auto"/>
        <w:ind w:left="360"/>
        <w:jc w:val="center"/>
        <w:rPr>
          <w:rFonts w:asciiTheme="minorHAnsi" w:hAnsiTheme="minorHAnsi"/>
          <w:b/>
          <w:sz w:val="24"/>
          <w:szCs w:val="24"/>
        </w:rPr>
      </w:pPr>
      <w:r w:rsidRPr="00C86734">
        <w:rPr>
          <w:rFonts w:asciiTheme="minorHAnsi" w:hAnsiTheme="minorHAnsi"/>
          <w:b/>
          <w:sz w:val="24"/>
          <w:szCs w:val="24"/>
        </w:rPr>
        <w:t>§4</w:t>
      </w:r>
    </w:p>
    <w:p w:rsidR="00831C23" w:rsidRPr="00C86734" w:rsidRDefault="00831C23" w:rsidP="007D56A3">
      <w:pPr>
        <w:pStyle w:val="Akapitzlist"/>
        <w:widowControl w:val="0"/>
        <w:numPr>
          <w:ilvl w:val="0"/>
          <w:numId w:val="32"/>
        </w:numPr>
        <w:spacing w:line="288" w:lineRule="auto"/>
        <w:jc w:val="both"/>
        <w:rPr>
          <w:rFonts w:asciiTheme="minorHAnsi" w:hAnsiTheme="minorHAnsi"/>
          <w:sz w:val="24"/>
          <w:szCs w:val="24"/>
        </w:rPr>
      </w:pPr>
      <w:r w:rsidRPr="00C86734">
        <w:rPr>
          <w:rFonts w:asciiTheme="minorHAnsi" w:hAnsiTheme="minorHAnsi"/>
          <w:sz w:val="24"/>
          <w:szCs w:val="24"/>
        </w:rPr>
        <w:t>Wykonawca w terminie 3 tygodni od dnia podpisania Umowy przedłoży Zamawiającemu koncepcję projektową określającą całość zamierzeń architektonicznych i instalacyjnych (w 2 egzemplarzach w wersji papierowej i w wersji elektronicznej  dwg, PDF).</w:t>
      </w:r>
    </w:p>
    <w:p w:rsidR="00831C23" w:rsidRPr="00C86734" w:rsidRDefault="00831C23" w:rsidP="007D56A3">
      <w:pPr>
        <w:pStyle w:val="Akapitzlist"/>
        <w:widowControl w:val="0"/>
        <w:numPr>
          <w:ilvl w:val="0"/>
          <w:numId w:val="32"/>
        </w:numPr>
        <w:spacing w:line="288" w:lineRule="auto"/>
        <w:jc w:val="both"/>
        <w:rPr>
          <w:rFonts w:asciiTheme="minorHAnsi" w:hAnsiTheme="minorHAnsi"/>
          <w:sz w:val="24"/>
          <w:szCs w:val="24"/>
        </w:rPr>
      </w:pPr>
      <w:r w:rsidRPr="00C86734">
        <w:rPr>
          <w:rFonts w:asciiTheme="minorHAnsi" w:hAnsiTheme="minorHAnsi"/>
          <w:sz w:val="24"/>
          <w:szCs w:val="24"/>
        </w:rPr>
        <w:t xml:space="preserve">Wymaga się aby </w:t>
      </w:r>
      <w:r w:rsidRPr="00C86734">
        <w:rPr>
          <w:rFonts w:asciiTheme="minorHAnsi" w:hAnsiTheme="minorHAnsi" w:cs="Arial"/>
          <w:sz w:val="24"/>
          <w:szCs w:val="24"/>
        </w:rPr>
        <w:t>koncepcja projektu zawierała informacje niezbędne do wykonania projektu budowlanego z uwzględnieniem specyfiki instalacji i systemów technologicznych oraz multimedialnych łącznie z wymianą urządzenia dźwigowego.</w:t>
      </w:r>
    </w:p>
    <w:p w:rsidR="00831C23" w:rsidRPr="00C86734" w:rsidRDefault="00831C23" w:rsidP="007D56A3">
      <w:pPr>
        <w:pStyle w:val="Akapitzlist"/>
        <w:widowControl w:val="0"/>
        <w:numPr>
          <w:ilvl w:val="0"/>
          <w:numId w:val="32"/>
        </w:numPr>
        <w:spacing w:line="288" w:lineRule="auto"/>
        <w:rPr>
          <w:rFonts w:asciiTheme="minorHAnsi" w:hAnsiTheme="minorHAnsi"/>
          <w:sz w:val="24"/>
          <w:szCs w:val="24"/>
        </w:rPr>
      </w:pPr>
      <w:r w:rsidRPr="00C86734">
        <w:rPr>
          <w:rFonts w:asciiTheme="minorHAnsi" w:hAnsiTheme="minorHAnsi"/>
          <w:sz w:val="24"/>
          <w:szCs w:val="24"/>
        </w:rPr>
        <w:t>Przedłożona koncepcja zostanie przekazana do zaopiniowania Zamawiającemu oraz ekspertom Zamawiającego z zakresu technologii i akustyki.</w:t>
      </w:r>
    </w:p>
    <w:p w:rsidR="00831C23" w:rsidRPr="00C86734" w:rsidRDefault="00831C23" w:rsidP="007D56A3">
      <w:pPr>
        <w:pStyle w:val="Akapitzlist"/>
        <w:widowControl w:val="0"/>
        <w:numPr>
          <w:ilvl w:val="0"/>
          <w:numId w:val="32"/>
        </w:numPr>
        <w:spacing w:line="288" w:lineRule="auto"/>
        <w:jc w:val="both"/>
        <w:rPr>
          <w:rFonts w:asciiTheme="minorHAnsi" w:hAnsiTheme="minorHAnsi"/>
          <w:sz w:val="24"/>
          <w:szCs w:val="24"/>
        </w:rPr>
      </w:pPr>
      <w:r w:rsidRPr="00C86734">
        <w:rPr>
          <w:rFonts w:asciiTheme="minorHAnsi" w:hAnsiTheme="minorHAnsi"/>
          <w:sz w:val="24"/>
          <w:szCs w:val="24"/>
        </w:rPr>
        <w:t>Zamawiający  w terminie 7 dni od dnia otrzymania koncepcji projektu dokona jej akceptacji lub  zgłosi do niej uwagi/ zastrzeżenia.</w:t>
      </w:r>
    </w:p>
    <w:p w:rsidR="00831C23" w:rsidRPr="00C86734" w:rsidRDefault="00831C23" w:rsidP="007D56A3">
      <w:pPr>
        <w:pStyle w:val="Akapitzlist"/>
        <w:widowControl w:val="0"/>
        <w:numPr>
          <w:ilvl w:val="0"/>
          <w:numId w:val="32"/>
        </w:numPr>
        <w:spacing w:line="288" w:lineRule="auto"/>
        <w:jc w:val="both"/>
        <w:rPr>
          <w:rFonts w:asciiTheme="minorHAnsi" w:hAnsiTheme="minorHAnsi"/>
          <w:sz w:val="24"/>
          <w:szCs w:val="24"/>
        </w:rPr>
      </w:pPr>
      <w:r w:rsidRPr="00C86734">
        <w:rPr>
          <w:rFonts w:asciiTheme="minorHAnsi" w:hAnsiTheme="minorHAnsi"/>
          <w:sz w:val="24"/>
          <w:szCs w:val="24"/>
        </w:rPr>
        <w:t>W przypadku zgłoszenia uwag/zastrzeżeń Wykonawca zobowiązany będzie do ich uwzględnienia i ponownego przedłożenia Zamawiającemu koncepcji projektu uwzględniającej te uwagi/zastrzeżenia w terminie 7 dni od ich otrzymania.</w:t>
      </w:r>
    </w:p>
    <w:p w:rsidR="00831C23" w:rsidRPr="00C86734" w:rsidRDefault="00831C23" w:rsidP="007D56A3">
      <w:pPr>
        <w:pStyle w:val="Akapitzlist"/>
        <w:widowControl w:val="0"/>
        <w:numPr>
          <w:ilvl w:val="0"/>
          <w:numId w:val="32"/>
        </w:numPr>
        <w:spacing w:line="288" w:lineRule="auto"/>
        <w:jc w:val="both"/>
        <w:rPr>
          <w:rFonts w:asciiTheme="minorHAnsi" w:hAnsiTheme="minorHAnsi"/>
          <w:sz w:val="24"/>
          <w:szCs w:val="24"/>
        </w:rPr>
      </w:pPr>
      <w:r w:rsidRPr="00C86734">
        <w:rPr>
          <w:rFonts w:asciiTheme="minorHAnsi" w:hAnsiTheme="minorHAnsi"/>
          <w:sz w:val="24"/>
          <w:szCs w:val="24"/>
        </w:rPr>
        <w:t>W przypadku nieuwzględnienia w koncepcji projektu uwag/zastrzeżeń  Zamawiającego w określonym w ust. 5  terminie, Zamawiający będzie uprawniony do dostąpienia od Umowy w terminie 21 dni od dnia przedłożenia koncepcji nieuwzględniającej uwag Zamawiającego.</w:t>
      </w:r>
    </w:p>
    <w:p w:rsidR="00831C23" w:rsidRPr="00C86734" w:rsidRDefault="00831C23" w:rsidP="007D56A3">
      <w:pPr>
        <w:pStyle w:val="Akapitzlist"/>
        <w:widowControl w:val="0"/>
        <w:numPr>
          <w:ilvl w:val="0"/>
          <w:numId w:val="32"/>
        </w:numPr>
        <w:spacing w:line="288" w:lineRule="auto"/>
        <w:jc w:val="both"/>
        <w:rPr>
          <w:rFonts w:asciiTheme="minorHAnsi" w:hAnsiTheme="minorHAnsi"/>
          <w:sz w:val="24"/>
          <w:szCs w:val="24"/>
        </w:rPr>
      </w:pPr>
      <w:r w:rsidRPr="00C86734">
        <w:rPr>
          <w:rFonts w:asciiTheme="minorHAnsi" w:hAnsiTheme="minorHAnsi"/>
          <w:sz w:val="24"/>
          <w:szCs w:val="24"/>
        </w:rPr>
        <w:t>Akceptacja i odbiór koncepcji projektu będzie potwierdzona protokołem odbioru podpisanym przez Zamawiającego i Wykonawcę.</w:t>
      </w:r>
    </w:p>
    <w:p w:rsidR="00EA394E" w:rsidRDefault="00EA394E" w:rsidP="00831C23">
      <w:pPr>
        <w:pStyle w:val="Akapitzlist"/>
        <w:spacing w:line="360" w:lineRule="auto"/>
        <w:ind w:left="360"/>
        <w:jc w:val="center"/>
        <w:rPr>
          <w:rFonts w:asciiTheme="minorHAnsi" w:hAnsiTheme="minorHAnsi"/>
          <w:b/>
          <w:sz w:val="24"/>
          <w:szCs w:val="24"/>
        </w:rPr>
      </w:pPr>
    </w:p>
    <w:p w:rsidR="00EA394E" w:rsidRDefault="00EA394E" w:rsidP="00831C23">
      <w:pPr>
        <w:pStyle w:val="Akapitzlist"/>
        <w:spacing w:line="360" w:lineRule="auto"/>
        <w:ind w:left="360"/>
        <w:jc w:val="center"/>
        <w:rPr>
          <w:rFonts w:asciiTheme="minorHAnsi" w:hAnsiTheme="minorHAnsi"/>
          <w:b/>
          <w:sz w:val="24"/>
          <w:szCs w:val="24"/>
        </w:rPr>
      </w:pPr>
    </w:p>
    <w:p w:rsidR="00831C23" w:rsidRDefault="00831C23" w:rsidP="00831C23">
      <w:pPr>
        <w:pStyle w:val="Akapitzlist"/>
        <w:spacing w:line="360" w:lineRule="auto"/>
        <w:ind w:left="360"/>
        <w:jc w:val="center"/>
        <w:rPr>
          <w:rFonts w:asciiTheme="minorHAnsi" w:hAnsiTheme="minorHAnsi"/>
          <w:b/>
          <w:sz w:val="24"/>
          <w:szCs w:val="24"/>
        </w:rPr>
      </w:pPr>
      <w:r>
        <w:rPr>
          <w:rFonts w:asciiTheme="minorHAnsi" w:hAnsiTheme="minorHAnsi"/>
          <w:b/>
          <w:sz w:val="24"/>
          <w:szCs w:val="24"/>
        </w:rPr>
        <w:lastRenderedPageBreak/>
        <w:t>§5</w:t>
      </w:r>
    </w:p>
    <w:p w:rsidR="00B4759F" w:rsidRPr="00DB1266" w:rsidRDefault="00B4759F" w:rsidP="00B4759F">
      <w:pPr>
        <w:spacing w:after="0" w:line="360" w:lineRule="auto"/>
        <w:jc w:val="center"/>
        <w:rPr>
          <w:b/>
          <w:sz w:val="24"/>
          <w:szCs w:val="24"/>
        </w:rPr>
      </w:pPr>
      <w:r>
        <w:rPr>
          <w:b/>
          <w:sz w:val="24"/>
          <w:szCs w:val="24"/>
        </w:rPr>
        <w:t>Wynagrodzenie</w:t>
      </w:r>
    </w:p>
    <w:p w:rsidR="00B4759F" w:rsidRDefault="00B4759F" w:rsidP="007D56A3">
      <w:pPr>
        <w:pStyle w:val="BodyTextIndent21"/>
        <w:numPr>
          <w:ilvl w:val="0"/>
          <w:numId w:val="9"/>
        </w:numPr>
        <w:spacing w:line="360" w:lineRule="auto"/>
        <w:rPr>
          <w:rFonts w:asciiTheme="minorHAnsi" w:hAnsiTheme="minorHAnsi"/>
          <w:szCs w:val="24"/>
        </w:rPr>
      </w:pPr>
      <w:r w:rsidRPr="005C53E4">
        <w:rPr>
          <w:rFonts w:asciiTheme="minorHAnsi" w:hAnsiTheme="minorHAnsi"/>
          <w:szCs w:val="24"/>
        </w:rPr>
        <w:t xml:space="preserve">Wykonawca wykona niniejszą Umowę za </w:t>
      </w:r>
      <w:r w:rsidRPr="00FA6ADC">
        <w:rPr>
          <w:rFonts w:asciiTheme="minorHAnsi" w:hAnsiTheme="minorHAnsi"/>
          <w:b/>
          <w:szCs w:val="24"/>
        </w:rPr>
        <w:t>ryczałtowe wynagrodzenie netto</w:t>
      </w:r>
      <w:r w:rsidRPr="005C53E4">
        <w:rPr>
          <w:rFonts w:asciiTheme="minorHAnsi" w:hAnsiTheme="minorHAnsi"/>
          <w:b/>
          <w:szCs w:val="24"/>
        </w:rPr>
        <w:t xml:space="preserve">  </w:t>
      </w:r>
      <w:r w:rsidRPr="005C53E4">
        <w:rPr>
          <w:rFonts w:asciiTheme="minorHAnsi" w:hAnsiTheme="minorHAnsi"/>
          <w:szCs w:val="24"/>
        </w:rPr>
        <w:t xml:space="preserve">w wysokości </w:t>
      </w:r>
      <w:r>
        <w:rPr>
          <w:rFonts w:asciiTheme="minorHAnsi" w:hAnsiTheme="minorHAnsi"/>
          <w:szCs w:val="24"/>
        </w:rPr>
        <w:t>………………………………</w:t>
      </w:r>
      <w:r w:rsidRPr="005C53E4">
        <w:rPr>
          <w:rFonts w:asciiTheme="minorHAnsi" w:hAnsiTheme="minorHAnsi"/>
          <w:b/>
          <w:szCs w:val="24"/>
        </w:rPr>
        <w:t xml:space="preserve"> złotych</w:t>
      </w:r>
      <w:r w:rsidRPr="005C53E4">
        <w:rPr>
          <w:rFonts w:asciiTheme="minorHAnsi" w:hAnsiTheme="minorHAnsi"/>
          <w:szCs w:val="24"/>
        </w:rPr>
        <w:t xml:space="preserve"> (słownie: </w:t>
      </w:r>
      <w:r>
        <w:rPr>
          <w:rFonts w:asciiTheme="minorHAnsi" w:hAnsiTheme="minorHAnsi"/>
          <w:szCs w:val="24"/>
        </w:rPr>
        <w:t>……………………………….</w:t>
      </w:r>
      <w:r w:rsidRPr="00CD2D60">
        <w:rPr>
          <w:rFonts w:asciiTheme="minorHAnsi" w:hAnsiTheme="minorHAnsi"/>
          <w:b/>
          <w:szCs w:val="24"/>
        </w:rPr>
        <w:t>00/100</w:t>
      </w:r>
      <w:r w:rsidRPr="005C53E4">
        <w:rPr>
          <w:rFonts w:asciiTheme="minorHAnsi" w:hAnsiTheme="minorHAnsi"/>
          <w:b/>
          <w:szCs w:val="24"/>
        </w:rPr>
        <w:t xml:space="preserve"> zł</w:t>
      </w:r>
      <w:r w:rsidRPr="005C53E4">
        <w:rPr>
          <w:rFonts w:asciiTheme="minorHAnsi" w:hAnsiTheme="minorHAnsi"/>
          <w:szCs w:val="24"/>
        </w:rPr>
        <w:t xml:space="preserve">), powiększone o należny podatek VAT w wysokości 23%, co daje kwotę </w:t>
      </w:r>
      <w:r>
        <w:rPr>
          <w:rFonts w:asciiTheme="minorHAnsi" w:hAnsiTheme="minorHAnsi"/>
          <w:szCs w:val="24"/>
        </w:rPr>
        <w:t>………………………………………………..</w:t>
      </w:r>
      <w:r w:rsidRPr="005C53E4">
        <w:rPr>
          <w:rFonts w:asciiTheme="minorHAnsi" w:hAnsiTheme="minorHAnsi"/>
          <w:b/>
          <w:szCs w:val="24"/>
        </w:rPr>
        <w:t xml:space="preserve"> </w:t>
      </w:r>
      <w:r w:rsidRPr="005C53E4">
        <w:rPr>
          <w:rFonts w:asciiTheme="minorHAnsi" w:hAnsiTheme="minorHAnsi"/>
          <w:szCs w:val="24"/>
        </w:rPr>
        <w:t xml:space="preserve">zł brutto (słownie: </w:t>
      </w:r>
      <w:r>
        <w:rPr>
          <w:rFonts w:asciiTheme="minorHAnsi" w:hAnsiTheme="minorHAnsi"/>
          <w:szCs w:val="24"/>
        </w:rPr>
        <w:t>…………………………………..</w:t>
      </w:r>
      <w:r w:rsidRPr="00CD2D60">
        <w:rPr>
          <w:rFonts w:asciiTheme="minorHAnsi" w:hAnsiTheme="minorHAnsi"/>
          <w:b/>
          <w:szCs w:val="24"/>
        </w:rPr>
        <w:t>00/</w:t>
      </w:r>
      <w:r w:rsidRPr="005C53E4">
        <w:rPr>
          <w:rFonts w:asciiTheme="minorHAnsi" w:hAnsiTheme="minorHAnsi"/>
          <w:b/>
          <w:szCs w:val="24"/>
        </w:rPr>
        <w:t>100 zł</w:t>
      </w:r>
      <w:r w:rsidRPr="005C53E4">
        <w:rPr>
          <w:rFonts w:asciiTheme="minorHAnsi" w:hAnsiTheme="minorHAnsi"/>
          <w:szCs w:val="24"/>
        </w:rPr>
        <w:t>), które</w:t>
      </w:r>
      <w:r w:rsidRPr="00E85352">
        <w:rPr>
          <w:rFonts w:asciiTheme="minorHAnsi" w:hAnsiTheme="minorHAnsi"/>
          <w:szCs w:val="24"/>
        </w:rPr>
        <w:t xml:space="preserve"> będzie płatne </w:t>
      </w:r>
      <w:r>
        <w:rPr>
          <w:rFonts w:asciiTheme="minorHAnsi" w:hAnsiTheme="minorHAnsi"/>
          <w:szCs w:val="24"/>
        </w:rPr>
        <w:t xml:space="preserve">jednorazowo po wykonaniu wszystkich prac będących przedmiotem Umowy. </w:t>
      </w:r>
    </w:p>
    <w:p w:rsidR="00831C23" w:rsidRPr="009D2A94" w:rsidRDefault="00831C23" w:rsidP="007D56A3">
      <w:pPr>
        <w:pStyle w:val="BodyTextIndent21"/>
        <w:numPr>
          <w:ilvl w:val="0"/>
          <w:numId w:val="9"/>
        </w:numPr>
        <w:spacing w:line="360" w:lineRule="auto"/>
        <w:rPr>
          <w:rFonts w:asciiTheme="minorHAnsi" w:hAnsiTheme="minorHAnsi"/>
          <w:szCs w:val="24"/>
        </w:rPr>
      </w:pPr>
      <w:r w:rsidRPr="009D2A94">
        <w:rPr>
          <w:rFonts w:asciiTheme="minorHAnsi" w:hAnsiTheme="minorHAnsi"/>
          <w:szCs w:val="24"/>
        </w:rPr>
        <w:t>Wynagrodzenie o którym mowa w ust. 1 zostanie wypłacone w dwóch transzach w następujący sposób:</w:t>
      </w:r>
    </w:p>
    <w:p w:rsidR="00831C23" w:rsidRPr="009D2A94" w:rsidRDefault="00831C23" w:rsidP="007D56A3">
      <w:pPr>
        <w:pStyle w:val="BodyTextIndent21"/>
        <w:numPr>
          <w:ilvl w:val="2"/>
          <w:numId w:val="9"/>
        </w:numPr>
        <w:spacing w:line="360" w:lineRule="auto"/>
        <w:rPr>
          <w:rFonts w:asciiTheme="minorHAnsi" w:hAnsiTheme="minorHAnsi"/>
          <w:szCs w:val="24"/>
        </w:rPr>
      </w:pPr>
      <w:r w:rsidRPr="009D2A94">
        <w:rPr>
          <w:rFonts w:asciiTheme="minorHAnsi" w:hAnsiTheme="minorHAnsi"/>
          <w:szCs w:val="24"/>
        </w:rPr>
        <w:t xml:space="preserve">pierwsza transza w wysokości </w:t>
      </w:r>
      <w:r w:rsidR="00B2083F" w:rsidRPr="009D2A94">
        <w:rPr>
          <w:rFonts w:asciiTheme="minorHAnsi" w:hAnsiTheme="minorHAnsi"/>
          <w:szCs w:val="24"/>
        </w:rPr>
        <w:t>15</w:t>
      </w:r>
      <w:r w:rsidRPr="009D2A94">
        <w:rPr>
          <w:rFonts w:asciiTheme="minorHAnsi" w:hAnsiTheme="minorHAnsi"/>
          <w:szCs w:val="24"/>
        </w:rPr>
        <w:t>%</w:t>
      </w:r>
      <w:r w:rsidR="0060672F" w:rsidRPr="009D2A94">
        <w:rPr>
          <w:rFonts w:asciiTheme="minorHAnsi" w:hAnsiTheme="minorHAnsi"/>
          <w:szCs w:val="24"/>
        </w:rPr>
        <w:t xml:space="preserve"> tj. w kwocie ……..zł. brutto,</w:t>
      </w:r>
      <w:r w:rsidR="00E43D4D" w:rsidRPr="009D2A94">
        <w:rPr>
          <w:rFonts w:asciiTheme="minorHAnsi" w:hAnsiTheme="minorHAnsi"/>
          <w:szCs w:val="24"/>
        </w:rPr>
        <w:t xml:space="preserve"> </w:t>
      </w:r>
      <w:r w:rsidR="00E43D4D" w:rsidRPr="009D2A94">
        <w:rPr>
          <w:rFonts w:asciiTheme="minorHAnsi" w:hAnsiTheme="minorHAnsi"/>
          <w:szCs w:val="24"/>
        </w:rPr>
        <w:br/>
        <w:t xml:space="preserve">po przedłożeniu przez Wykonawcę </w:t>
      </w:r>
      <w:r w:rsidR="009D2A94" w:rsidRPr="009D2A94">
        <w:rPr>
          <w:rFonts w:asciiTheme="minorHAnsi" w:hAnsiTheme="minorHAnsi"/>
          <w:szCs w:val="24"/>
        </w:rPr>
        <w:t>ostatecznej</w:t>
      </w:r>
      <w:r w:rsidR="00E43D4D" w:rsidRPr="009D2A94">
        <w:rPr>
          <w:rFonts w:asciiTheme="minorHAnsi" w:hAnsiTheme="minorHAnsi"/>
          <w:szCs w:val="24"/>
        </w:rPr>
        <w:t xml:space="preserve"> decyzji o pozwoleniu na budowę,</w:t>
      </w:r>
    </w:p>
    <w:p w:rsidR="00831C23" w:rsidRPr="009D2A94" w:rsidRDefault="00831C23" w:rsidP="007D56A3">
      <w:pPr>
        <w:pStyle w:val="BodyTextIndent21"/>
        <w:numPr>
          <w:ilvl w:val="2"/>
          <w:numId w:val="9"/>
        </w:numPr>
        <w:spacing w:line="360" w:lineRule="auto"/>
        <w:rPr>
          <w:rFonts w:asciiTheme="minorHAnsi" w:hAnsiTheme="minorHAnsi"/>
          <w:szCs w:val="24"/>
        </w:rPr>
      </w:pPr>
      <w:r w:rsidRPr="009D2A94">
        <w:rPr>
          <w:rFonts w:asciiTheme="minorHAnsi" w:hAnsiTheme="minorHAnsi"/>
          <w:szCs w:val="24"/>
        </w:rPr>
        <w:t>druga transza w wysokości  8</w:t>
      </w:r>
      <w:r w:rsidR="00B2083F" w:rsidRPr="009D2A94">
        <w:rPr>
          <w:rFonts w:asciiTheme="minorHAnsi" w:hAnsiTheme="minorHAnsi"/>
          <w:szCs w:val="24"/>
        </w:rPr>
        <w:t>5</w:t>
      </w:r>
      <w:r w:rsidRPr="009D2A94">
        <w:rPr>
          <w:rFonts w:asciiTheme="minorHAnsi" w:hAnsiTheme="minorHAnsi"/>
          <w:szCs w:val="24"/>
        </w:rPr>
        <w:t xml:space="preserve">% wynagrodzenia brutto tj. </w:t>
      </w:r>
      <w:r w:rsidR="0060672F" w:rsidRPr="009D2A94">
        <w:rPr>
          <w:rFonts w:asciiTheme="minorHAnsi" w:hAnsiTheme="minorHAnsi"/>
          <w:szCs w:val="24"/>
        </w:rPr>
        <w:t xml:space="preserve">w </w:t>
      </w:r>
      <w:r w:rsidRPr="009D2A94">
        <w:rPr>
          <w:rFonts w:asciiTheme="minorHAnsi" w:hAnsiTheme="minorHAnsi"/>
          <w:szCs w:val="24"/>
        </w:rPr>
        <w:t>kwocie</w:t>
      </w:r>
      <w:r w:rsidR="0060672F" w:rsidRPr="009D2A94">
        <w:rPr>
          <w:rFonts w:asciiTheme="minorHAnsi" w:hAnsiTheme="minorHAnsi"/>
          <w:szCs w:val="24"/>
        </w:rPr>
        <w:t xml:space="preserve"> ……</w:t>
      </w:r>
      <w:r w:rsidR="00E43D4D" w:rsidRPr="009D2A94">
        <w:rPr>
          <w:rFonts w:asciiTheme="minorHAnsi" w:hAnsiTheme="minorHAnsi"/>
          <w:szCs w:val="24"/>
        </w:rPr>
        <w:t>..zł. brutto, po wykonaniu wszystkich czynności będących przedmiotem Umowy.</w:t>
      </w:r>
    </w:p>
    <w:p w:rsidR="00B4759F" w:rsidRPr="00D82AA7" w:rsidRDefault="00B4759F" w:rsidP="007D56A3">
      <w:pPr>
        <w:pStyle w:val="BodyTextIndent21"/>
        <w:numPr>
          <w:ilvl w:val="0"/>
          <w:numId w:val="9"/>
        </w:numPr>
        <w:spacing w:line="360" w:lineRule="auto"/>
        <w:rPr>
          <w:rFonts w:asciiTheme="minorHAnsi" w:hAnsiTheme="minorHAnsi"/>
          <w:szCs w:val="24"/>
        </w:rPr>
      </w:pPr>
      <w:r>
        <w:rPr>
          <w:rFonts w:asciiTheme="minorHAnsi" w:hAnsiTheme="minorHAnsi"/>
          <w:szCs w:val="24"/>
        </w:rPr>
        <w:t>Kwota określona</w:t>
      </w:r>
      <w:r w:rsidRPr="00D82AA7">
        <w:rPr>
          <w:rFonts w:asciiTheme="minorHAnsi" w:hAnsiTheme="minorHAnsi"/>
          <w:szCs w:val="24"/>
        </w:rPr>
        <w:t xml:space="preserve"> w ust. 1 nie </w:t>
      </w:r>
      <w:r>
        <w:rPr>
          <w:rFonts w:asciiTheme="minorHAnsi" w:hAnsiTheme="minorHAnsi"/>
          <w:szCs w:val="24"/>
        </w:rPr>
        <w:t>będzie podlegała</w:t>
      </w:r>
      <w:r w:rsidRPr="00D82AA7">
        <w:rPr>
          <w:rFonts w:asciiTheme="minorHAnsi" w:hAnsiTheme="minorHAnsi"/>
          <w:szCs w:val="24"/>
        </w:rPr>
        <w:t xml:space="preserve"> podwyższeniu bez względu na wystąpienie jakichkolwiek okoliczności innych, niż wskazane w Umowie.</w:t>
      </w:r>
    </w:p>
    <w:p w:rsidR="00B4759F" w:rsidRPr="00C8478B" w:rsidRDefault="00B4759F" w:rsidP="007D56A3">
      <w:pPr>
        <w:pStyle w:val="BodyTextIndent21"/>
        <w:numPr>
          <w:ilvl w:val="0"/>
          <w:numId w:val="9"/>
        </w:numPr>
        <w:spacing w:line="360" w:lineRule="auto"/>
        <w:rPr>
          <w:rFonts w:asciiTheme="minorHAnsi" w:hAnsiTheme="minorHAnsi"/>
          <w:szCs w:val="24"/>
        </w:rPr>
      </w:pPr>
      <w:r w:rsidRPr="00841B70">
        <w:rPr>
          <w:rFonts w:asciiTheme="minorHAnsi" w:hAnsiTheme="minorHAnsi"/>
          <w:szCs w:val="24"/>
        </w:rPr>
        <w:t>Wynagrodzenie obejmu</w:t>
      </w:r>
      <w:r w:rsidRPr="00C8478B">
        <w:rPr>
          <w:rFonts w:asciiTheme="minorHAnsi" w:hAnsiTheme="minorHAnsi"/>
          <w:szCs w:val="24"/>
        </w:rPr>
        <w:t xml:space="preserve">je wszelkie prace będące przedmiotem Umowy, w szczególności prace projektowe, materiały budowlane, korzystanie ze sprzętu i przeglądy gwarancyjne, </w:t>
      </w:r>
      <w:r w:rsidR="00C81EC3">
        <w:rPr>
          <w:rFonts w:asciiTheme="minorHAnsi" w:hAnsiTheme="minorHAnsi"/>
          <w:szCs w:val="24"/>
        </w:rPr>
        <w:t xml:space="preserve">usługi serwisowe, </w:t>
      </w:r>
      <w:r w:rsidRPr="00C8478B">
        <w:rPr>
          <w:rFonts w:asciiTheme="minorHAnsi" w:hAnsiTheme="minorHAnsi"/>
          <w:szCs w:val="24"/>
        </w:rPr>
        <w:t xml:space="preserve"> a także wynagrodzenie za przeniesienie autorskich praw majątkowych do wykonanej dokumentacji projektowej oraz przeniesienie własności egzemplarzy tej dokumentacji.</w:t>
      </w:r>
    </w:p>
    <w:p w:rsidR="00B4759F" w:rsidRPr="00E85352" w:rsidRDefault="00B4759F" w:rsidP="00B4759F">
      <w:pPr>
        <w:pStyle w:val="BodyTextIndent21"/>
        <w:spacing w:line="360" w:lineRule="auto"/>
        <w:ind w:left="360" w:firstLine="0"/>
        <w:rPr>
          <w:rFonts w:asciiTheme="minorHAnsi" w:hAnsiTheme="minorHAnsi"/>
          <w:szCs w:val="24"/>
        </w:rPr>
      </w:pPr>
    </w:p>
    <w:p w:rsidR="00B4759F" w:rsidRPr="00BE6841" w:rsidRDefault="00B4759F" w:rsidP="00B4759F">
      <w:pPr>
        <w:spacing w:after="0" w:line="360" w:lineRule="auto"/>
        <w:jc w:val="center"/>
        <w:rPr>
          <w:b/>
          <w:sz w:val="24"/>
          <w:szCs w:val="24"/>
        </w:rPr>
      </w:pPr>
      <w:r>
        <w:rPr>
          <w:b/>
          <w:sz w:val="24"/>
          <w:szCs w:val="24"/>
        </w:rPr>
        <w:t>§</w:t>
      </w:r>
      <w:r w:rsidR="00FE0562">
        <w:rPr>
          <w:b/>
          <w:sz w:val="24"/>
          <w:szCs w:val="24"/>
        </w:rPr>
        <w:t>6</w:t>
      </w:r>
    </w:p>
    <w:p w:rsidR="00B4759F" w:rsidRDefault="00B4759F" w:rsidP="007D56A3">
      <w:pPr>
        <w:numPr>
          <w:ilvl w:val="0"/>
          <w:numId w:val="13"/>
        </w:numPr>
        <w:spacing w:after="0" w:line="360" w:lineRule="auto"/>
        <w:jc w:val="both"/>
        <w:rPr>
          <w:sz w:val="24"/>
          <w:szCs w:val="24"/>
        </w:rPr>
      </w:pPr>
      <w:r>
        <w:rPr>
          <w:sz w:val="24"/>
          <w:szCs w:val="24"/>
        </w:rPr>
        <w:t>Z</w:t>
      </w:r>
      <w:r w:rsidRPr="0086526A">
        <w:rPr>
          <w:sz w:val="24"/>
          <w:szCs w:val="24"/>
        </w:rPr>
        <w:t>apłata nast</w:t>
      </w:r>
      <w:r>
        <w:rPr>
          <w:sz w:val="24"/>
          <w:szCs w:val="24"/>
        </w:rPr>
        <w:t xml:space="preserve">ąpi w </w:t>
      </w:r>
      <w:r w:rsidRPr="0086526A">
        <w:rPr>
          <w:sz w:val="24"/>
          <w:szCs w:val="24"/>
        </w:rPr>
        <w:t xml:space="preserve">terminie </w:t>
      </w:r>
      <w:r>
        <w:rPr>
          <w:sz w:val="24"/>
          <w:szCs w:val="24"/>
        </w:rPr>
        <w:t xml:space="preserve">do 21 dni </w:t>
      </w:r>
      <w:r w:rsidRPr="005353B1">
        <w:rPr>
          <w:sz w:val="24"/>
          <w:szCs w:val="24"/>
        </w:rPr>
        <w:t>(dwudziestu jeden dni)</w:t>
      </w:r>
      <w:r w:rsidRPr="0086526A">
        <w:rPr>
          <w:sz w:val="24"/>
          <w:szCs w:val="24"/>
        </w:rPr>
        <w:t xml:space="preserve"> od dnia doręczenia </w:t>
      </w:r>
      <w:r>
        <w:rPr>
          <w:sz w:val="24"/>
          <w:szCs w:val="24"/>
        </w:rPr>
        <w:t>Zamawiającemu</w:t>
      </w:r>
      <w:r w:rsidRPr="0086526A">
        <w:rPr>
          <w:sz w:val="24"/>
          <w:szCs w:val="24"/>
        </w:rPr>
        <w:t xml:space="preserve"> </w:t>
      </w:r>
      <w:r>
        <w:rPr>
          <w:sz w:val="24"/>
          <w:szCs w:val="24"/>
        </w:rPr>
        <w:t>prawidłowo wystawionej faktury przez Wykonawcę.</w:t>
      </w:r>
    </w:p>
    <w:p w:rsidR="00B4759F" w:rsidRPr="0086526A" w:rsidRDefault="00B4759F" w:rsidP="007D56A3">
      <w:pPr>
        <w:numPr>
          <w:ilvl w:val="0"/>
          <w:numId w:val="13"/>
        </w:numPr>
        <w:spacing w:after="0" w:line="360" w:lineRule="auto"/>
        <w:jc w:val="both"/>
        <w:rPr>
          <w:sz w:val="24"/>
          <w:szCs w:val="24"/>
        </w:rPr>
      </w:pPr>
      <w:r>
        <w:rPr>
          <w:sz w:val="24"/>
          <w:szCs w:val="24"/>
        </w:rPr>
        <w:t xml:space="preserve">Podstawą zaakceptowania faktury przez Zamawiającego będzie przekazanie podpisanych </w:t>
      </w:r>
      <w:r w:rsidRPr="0034749C">
        <w:rPr>
          <w:sz w:val="24"/>
          <w:szCs w:val="24"/>
        </w:rPr>
        <w:t>protokołów odbior</w:t>
      </w:r>
      <w:r w:rsidR="0034749C" w:rsidRPr="0034749C">
        <w:rPr>
          <w:sz w:val="24"/>
          <w:szCs w:val="24"/>
        </w:rPr>
        <w:t>ów</w:t>
      </w:r>
      <w:r w:rsidRPr="0034749C">
        <w:rPr>
          <w:sz w:val="24"/>
          <w:szCs w:val="24"/>
        </w:rPr>
        <w:t xml:space="preserve"> częściow</w:t>
      </w:r>
      <w:r w:rsidR="0034749C" w:rsidRPr="0034749C">
        <w:rPr>
          <w:sz w:val="24"/>
          <w:szCs w:val="24"/>
        </w:rPr>
        <w:t>ych</w:t>
      </w:r>
      <w:r w:rsidRPr="0034749C">
        <w:rPr>
          <w:sz w:val="24"/>
          <w:szCs w:val="24"/>
        </w:rPr>
        <w:t xml:space="preserve"> i </w:t>
      </w:r>
      <w:r w:rsidR="0034749C" w:rsidRPr="0034749C">
        <w:rPr>
          <w:sz w:val="24"/>
          <w:szCs w:val="24"/>
        </w:rPr>
        <w:t xml:space="preserve">odbioru </w:t>
      </w:r>
      <w:r w:rsidRPr="0034749C">
        <w:rPr>
          <w:sz w:val="24"/>
          <w:szCs w:val="24"/>
        </w:rPr>
        <w:t>końcowego</w:t>
      </w:r>
      <w:r>
        <w:rPr>
          <w:sz w:val="24"/>
          <w:szCs w:val="24"/>
        </w:rPr>
        <w:t>, oraz doręczenie Zamawiającemu oświadczeń, o których mowa w ust. 5 i 6 niniejszego paragrafu.</w:t>
      </w:r>
    </w:p>
    <w:p w:rsidR="00B4759F" w:rsidRPr="00DB1266" w:rsidRDefault="00B4759F" w:rsidP="007D56A3">
      <w:pPr>
        <w:numPr>
          <w:ilvl w:val="0"/>
          <w:numId w:val="13"/>
        </w:numPr>
        <w:spacing w:after="0" w:line="360" w:lineRule="auto"/>
        <w:jc w:val="both"/>
        <w:rPr>
          <w:sz w:val="24"/>
          <w:szCs w:val="24"/>
        </w:rPr>
      </w:pPr>
      <w:r w:rsidRPr="00DB1266">
        <w:rPr>
          <w:sz w:val="24"/>
          <w:szCs w:val="24"/>
        </w:rPr>
        <w:t>Należności Wykonawcy z tytułu realizacji Umowy płatne będą przelewem na rachunek bankowy Wykonawcy wskazany na fakturze.</w:t>
      </w:r>
    </w:p>
    <w:p w:rsidR="00B4759F" w:rsidRPr="00C92C1C" w:rsidRDefault="00B4759F" w:rsidP="007D56A3">
      <w:pPr>
        <w:numPr>
          <w:ilvl w:val="0"/>
          <w:numId w:val="13"/>
        </w:numPr>
        <w:spacing w:after="0" w:line="360" w:lineRule="auto"/>
        <w:jc w:val="both"/>
        <w:rPr>
          <w:sz w:val="24"/>
          <w:szCs w:val="24"/>
        </w:rPr>
      </w:pPr>
      <w:r w:rsidRPr="00C92C1C">
        <w:rPr>
          <w:sz w:val="24"/>
          <w:szCs w:val="24"/>
        </w:rPr>
        <w:lastRenderedPageBreak/>
        <w:t>Za datę zapłaty strony uznają datę złożenia przez Zamawiającego polecenia przelewu bankowego.</w:t>
      </w:r>
    </w:p>
    <w:p w:rsidR="00B4759F" w:rsidRPr="00C92C1C" w:rsidRDefault="00B4759F" w:rsidP="007D56A3">
      <w:pPr>
        <w:pStyle w:val="Akapitzlist"/>
        <w:numPr>
          <w:ilvl w:val="0"/>
          <w:numId w:val="13"/>
        </w:numPr>
        <w:spacing w:line="360" w:lineRule="auto"/>
        <w:jc w:val="both"/>
        <w:rPr>
          <w:rFonts w:asciiTheme="minorHAnsi" w:hAnsiTheme="minorHAnsi"/>
          <w:sz w:val="24"/>
          <w:szCs w:val="24"/>
        </w:rPr>
      </w:pPr>
      <w:r w:rsidRPr="00C92C1C">
        <w:rPr>
          <w:rFonts w:asciiTheme="minorHAnsi" w:hAnsiTheme="minorHAnsi"/>
          <w:sz w:val="24"/>
          <w:szCs w:val="24"/>
        </w:rPr>
        <w:t xml:space="preserve">Zamawiający będzie zobowiązany do zapłaty wyłącznie pod warunkiem, że Wykonawca przedstawi Zamawiającemu oświadczenia podwykonawców aktualne na dzień wystawienia faktury, iż nie zalega im z jakimkolwiek wymagalnymi płatnościami. Przy czym Wykonawca oświadcza, iż terminy płatności dla </w:t>
      </w:r>
      <w:r>
        <w:rPr>
          <w:rFonts w:asciiTheme="minorHAnsi" w:hAnsiTheme="minorHAnsi"/>
          <w:sz w:val="24"/>
          <w:szCs w:val="24"/>
        </w:rPr>
        <w:t>p</w:t>
      </w:r>
      <w:r w:rsidRPr="00C92C1C">
        <w:rPr>
          <w:rFonts w:asciiTheme="minorHAnsi" w:hAnsiTheme="minorHAnsi"/>
          <w:sz w:val="24"/>
          <w:szCs w:val="24"/>
        </w:rPr>
        <w:t xml:space="preserve">odwykonawców z tytułu wykonanych przez nich </w:t>
      </w:r>
      <w:r>
        <w:rPr>
          <w:rFonts w:asciiTheme="minorHAnsi" w:hAnsiTheme="minorHAnsi"/>
          <w:sz w:val="24"/>
          <w:szCs w:val="24"/>
        </w:rPr>
        <w:t>czynności</w:t>
      </w:r>
      <w:r w:rsidRPr="00C92C1C">
        <w:rPr>
          <w:rFonts w:asciiTheme="minorHAnsi" w:hAnsiTheme="minorHAnsi"/>
          <w:sz w:val="24"/>
          <w:szCs w:val="24"/>
        </w:rPr>
        <w:t xml:space="preserve"> nie będą dłuższe </w:t>
      </w:r>
      <w:r w:rsidRPr="00F32029">
        <w:rPr>
          <w:rFonts w:asciiTheme="minorHAnsi" w:hAnsiTheme="minorHAnsi"/>
          <w:sz w:val="24"/>
          <w:szCs w:val="24"/>
        </w:rPr>
        <w:t>niż 30 (trzydzieści) dni od wystawienia faktury poprzedzonej protokołem odbioru danego elementu od podwykonawcy. W przypadku, gdy Wykonawca dostarczy Zamawiającemu, tylko część</w:t>
      </w:r>
      <w:r>
        <w:rPr>
          <w:rFonts w:asciiTheme="minorHAnsi" w:hAnsiTheme="minorHAnsi"/>
          <w:sz w:val="24"/>
          <w:szCs w:val="24"/>
        </w:rPr>
        <w:t xml:space="preserve"> oświadczeń podwykonawców</w:t>
      </w:r>
      <w:r w:rsidRPr="00C92C1C">
        <w:rPr>
          <w:rFonts w:asciiTheme="minorHAnsi" w:hAnsiTheme="minorHAnsi"/>
          <w:sz w:val="24"/>
          <w:szCs w:val="24"/>
        </w:rPr>
        <w:t>, o których mowa powyżej, Zamawiający jest uprawniony do wstrzymania tylko odpowiedniej części wynagrodzenia Wykonawcy i zwolni tą część wynagrodzenia proporcjonalnie do dostarczonych nas</w:t>
      </w:r>
      <w:r>
        <w:rPr>
          <w:rFonts w:asciiTheme="minorHAnsi" w:hAnsiTheme="minorHAnsi"/>
          <w:sz w:val="24"/>
          <w:szCs w:val="24"/>
        </w:rPr>
        <w:t>tępnie oświadczeń podwykonawców</w:t>
      </w:r>
      <w:r w:rsidRPr="00C92C1C">
        <w:rPr>
          <w:rFonts w:asciiTheme="minorHAnsi" w:hAnsiTheme="minorHAnsi"/>
          <w:sz w:val="24"/>
          <w:szCs w:val="24"/>
        </w:rPr>
        <w:t>, w terminie nie dłuższym niż 7 (siedem) dni od do</w:t>
      </w:r>
      <w:r>
        <w:rPr>
          <w:rFonts w:asciiTheme="minorHAnsi" w:hAnsiTheme="minorHAnsi"/>
          <w:sz w:val="24"/>
          <w:szCs w:val="24"/>
        </w:rPr>
        <w:t>starczenia oświadczenia danego p</w:t>
      </w:r>
      <w:r w:rsidRPr="00C92C1C">
        <w:rPr>
          <w:rFonts w:asciiTheme="minorHAnsi" w:hAnsiTheme="minorHAnsi"/>
          <w:sz w:val="24"/>
          <w:szCs w:val="24"/>
        </w:rPr>
        <w:t>odwykonawcy robót.</w:t>
      </w:r>
    </w:p>
    <w:p w:rsidR="00B4759F" w:rsidRDefault="00B4759F" w:rsidP="007D56A3">
      <w:pPr>
        <w:pStyle w:val="Akapitzlist"/>
        <w:numPr>
          <w:ilvl w:val="0"/>
          <w:numId w:val="13"/>
        </w:numPr>
        <w:spacing w:line="360" w:lineRule="auto"/>
        <w:jc w:val="both"/>
        <w:rPr>
          <w:rFonts w:asciiTheme="minorHAnsi" w:hAnsiTheme="minorHAnsi"/>
          <w:sz w:val="24"/>
          <w:szCs w:val="24"/>
        </w:rPr>
      </w:pPr>
      <w:r w:rsidRPr="00C92C1C">
        <w:rPr>
          <w:rFonts w:asciiTheme="minorHAnsi" w:hAnsiTheme="minorHAnsi"/>
          <w:sz w:val="24"/>
          <w:szCs w:val="24"/>
        </w:rPr>
        <w:t>Dodatkowo Wykonawca, wraz z fakturą przestawioną Zamawiającemu, przedstawi swoje oświadczenie o zapłaceniu na rzecz podwykonawców wszystkich płatności, wymagalnych w dacie wystawienia przedmiotowego oświadczenia.</w:t>
      </w:r>
    </w:p>
    <w:p w:rsidR="00B4759F" w:rsidRPr="001F5981" w:rsidRDefault="00B4759F" w:rsidP="001F5981">
      <w:pPr>
        <w:pStyle w:val="Akapitzlist"/>
        <w:spacing w:line="360" w:lineRule="auto"/>
        <w:ind w:left="360"/>
        <w:jc w:val="center"/>
        <w:rPr>
          <w:rFonts w:asciiTheme="minorHAnsi" w:hAnsiTheme="minorHAnsi"/>
          <w:b/>
          <w:sz w:val="24"/>
          <w:szCs w:val="24"/>
        </w:rPr>
      </w:pPr>
      <w:r w:rsidRPr="001F5981">
        <w:rPr>
          <w:rFonts w:asciiTheme="minorHAnsi" w:hAnsiTheme="minorHAnsi"/>
          <w:b/>
          <w:sz w:val="24"/>
          <w:szCs w:val="24"/>
        </w:rPr>
        <w:t>§</w:t>
      </w:r>
      <w:r w:rsidR="00FE0562">
        <w:rPr>
          <w:rFonts w:asciiTheme="minorHAnsi" w:hAnsiTheme="minorHAnsi"/>
          <w:b/>
          <w:sz w:val="24"/>
          <w:szCs w:val="24"/>
        </w:rPr>
        <w:t>7</w:t>
      </w:r>
    </w:p>
    <w:p w:rsidR="00E44CF3" w:rsidRPr="001F5981" w:rsidRDefault="00E44CF3" w:rsidP="004B7F7D">
      <w:pPr>
        <w:pStyle w:val="Akapitzlist"/>
        <w:spacing w:line="360" w:lineRule="auto"/>
        <w:ind w:left="360" w:firstLine="349"/>
        <w:jc w:val="center"/>
        <w:rPr>
          <w:rFonts w:asciiTheme="minorHAnsi" w:hAnsiTheme="minorHAnsi"/>
          <w:b/>
          <w:sz w:val="24"/>
          <w:szCs w:val="24"/>
        </w:rPr>
      </w:pPr>
      <w:r w:rsidRPr="001F5981">
        <w:rPr>
          <w:rFonts w:asciiTheme="minorHAnsi" w:hAnsiTheme="minorHAnsi"/>
          <w:b/>
          <w:sz w:val="24"/>
          <w:szCs w:val="24"/>
        </w:rPr>
        <w:t>Dokumentacja projektowa</w:t>
      </w:r>
    </w:p>
    <w:p w:rsidR="00306369" w:rsidRDefault="00306369" w:rsidP="007D56A3">
      <w:pPr>
        <w:pStyle w:val="Akapitzlist"/>
        <w:numPr>
          <w:ilvl w:val="0"/>
          <w:numId w:val="3"/>
        </w:numPr>
        <w:spacing w:line="360" w:lineRule="auto"/>
        <w:jc w:val="both"/>
        <w:rPr>
          <w:rFonts w:asciiTheme="minorHAnsi" w:hAnsiTheme="minorHAnsi" w:cs="Arial"/>
          <w:sz w:val="24"/>
          <w:szCs w:val="24"/>
        </w:rPr>
      </w:pPr>
      <w:r w:rsidRPr="00306369">
        <w:rPr>
          <w:rFonts w:asciiTheme="minorHAnsi" w:hAnsiTheme="minorHAnsi"/>
          <w:sz w:val="24"/>
          <w:szCs w:val="24"/>
        </w:rPr>
        <w:t>Wykonawca zobowiązuje się do wykonania dokumen</w:t>
      </w:r>
      <w:r w:rsidR="00BC21D4">
        <w:rPr>
          <w:rFonts w:asciiTheme="minorHAnsi" w:hAnsiTheme="minorHAnsi"/>
          <w:sz w:val="24"/>
          <w:szCs w:val="24"/>
        </w:rPr>
        <w:t>tacji projektowej</w:t>
      </w:r>
      <w:r w:rsidR="00BC21D4">
        <w:rPr>
          <w:rFonts w:asciiTheme="minorHAnsi" w:hAnsiTheme="minorHAnsi"/>
          <w:sz w:val="24"/>
          <w:szCs w:val="24"/>
        </w:rPr>
        <w:br/>
      </w:r>
      <w:r w:rsidRPr="00306369">
        <w:rPr>
          <w:rFonts w:asciiTheme="minorHAnsi" w:hAnsiTheme="minorHAnsi" w:cs="Arial"/>
          <w:sz w:val="24"/>
          <w:szCs w:val="24"/>
        </w:rPr>
        <w:t>przy czym Zamawiający oczekuje optymalizacji kosztów inwestycji oraz minimalizacji ingerencji w układ funkcjonalny zr</w:t>
      </w:r>
      <w:r w:rsidR="00FA1A27">
        <w:rPr>
          <w:rFonts w:asciiTheme="minorHAnsi" w:hAnsiTheme="minorHAnsi" w:cs="Arial"/>
          <w:sz w:val="24"/>
          <w:szCs w:val="24"/>
        </w:rPr>
        <w:t>ealizowanego projektu nadbudowy oraz uzyskania pozwolenia na budowę.</w:t>
      </w:r>
    </w:p>
    <w:p w:rsidR="001B3807" w:rsidRPr="00306369" w:rsidRDefault="00BC21D4" w:rsidP="007D56A3">
      <w:pPr>
        <w:pStyle w:val="Akapitzlist"/>
        <w:numPr>
          <w:ilvl w:val="0"/>
          <w:numId w:val="3"/>
        </w:numPr>
        <w:spacing w:line="360" w:lineRule="auto"/>
        <w:jc w:val="both"/>
        <w:rPr>
          <w:rFonts w:asciiTheme="minorHAnsi" w:hAnsiTheme="minorHAnsi" w:cs="Arial"/>
          <w:sz w:val="24"/>
          <w:szCs w:val="24"/>
        </w:rPr>
      </w:pPr>
      <w:r>
        <w:rPr>
          <w:rFonts w:asciiTheme="minorHAnsi" w:hAnsiTheme="minorHAnsi" w:cs="Arial"/>
          <w:bCs/>
          <w:sz w:val="24"/>
          <w:szCs w:val="24"/>
        </w:rPr>
        <w:t>D</w:t>
      </w:r>
      <w:r w:rsidR="001B3807" w:rsidRPr="00306369">
        <w:rPr>
          <w:rFonts w:asciiTheme="minorHAnsi" w:hAnsiTheme="minorHAnsi" w:cs="Arial"/>
          <w:bCs/>
          <w:sz w:val="24"/>
          <w:szCs w:val="24"/>
        </w:rPr>
        <w:t>okumentację projektową  należy opracować zgodnie z:</w:t>
      </w:r>
    </w:p>
    <w:p w:rsidR="001B3807" w:rsidRPr="008E12D5" w:rsidRDefault="00953C9A" w:rsidP="007D56A3">
      <w:pPr>
        <w:pStyle w:val="Akapitzlist"/>
        <w:numPr>
          <w:ilvl w:val="0"/>
          <w:numId w:val="5"/>
        </w:numPr>
        <w:tabs>
          <w:tab w:val="clear" w:pos="717"/>
          <w:tab w:val="num" w:pos="993"/>
        </w:tabs>
        <w:spacing w:line="360" w:lineRule="auto"/>
        <w:ind w:left="709" w:firstLine="0"/>
        <w:jc w:val="both"/>
        <w:rPr>
          <w:rFonts w:asciiTheme="minorHAnsi" w:hAnsiTheme="minorHAnsi" w:cs="Arial"/>
          <w:sz w:val="24"/>
          <w:szCs w:val="24"/>
        </w:rPr>
      </w:pPr>
      <w:r w:rsidRPr="008E12D5">
        <w:rPr>
          <w:rFonts w:asciiTheme="minorHAnsi" w:hAnsiTheme="minorHAnsi" w:cs="Arial"/>
          <w:sz w:val="24"/>
          <w:szCs w:val="24"/>
        </w:rPr>
        <w:t>u</w:t>
      </w:r>
      <w:r w:rsidR="001B3807" w:rsidRPr="008E12D5">
        <w:rPr>
          <w:rFonts w:asciiTheme="minorHAnsi" w:hAnsiTheme="minorHAnsi" w:cs="Arial"/>
          <w:sz w:val="24"/>
          <w:szCs w:val="24"/>
        </w:rPr>
        <w:t>stawą z dnia 7 lipca 1994r. Prawo budowlane (Dz. U. 201</w:t>
      </w:r>
      <w:r w:rsidR="009F27A4" w:rsidRPr="008E12D5">
        <w:rPr>
          <w:rFonts w:asciiTheme="minorHAnsi" w:hAnsiTheme="minorHAnsi" w:cs="Arial"/>
          <w:sz w:val="24"/>
          <w:szCs w:val="24"/>
        </w:rPr>
        <w:t>3.1409</w:t>
      </w:r>
      <w:r w:rsidR="001B3807" w:rsidRPr="008E12D5">
        <w:rPr>
          <w:rFonts w:asciiTheme="minorHAnsi" w:hAnsiTheme="minorHAnsi" w:cs="Arial"/>
          <w:sz w:val="24"/>
          <w:szCs w:val="24"/>
        </w:rPr>
        <w:t xml:space="preserve"> j.t.)</w:t>
      </w:r>
      <w:r w:rsidR="009051BC" w:rsidRPr="008E12D5">
        <w:rPr>
          <w:rFonts w:asciiTheme="minorHAnsi" w:hAnsiTheme="minorHAnsi" w:cs="Arial"/>
          <w:sz w:val="24"/>
          <w:szCs w:val="24"/>
        </w:rPr>
        <w:t>,</w:t>
      </w:r>
    </w:p>
    <w:p w:rsidR="001B3807" w:rsidRPr="008E12D5" w:rsidRDefault="009051BC" w:rsidP="007D56A3">
      <w:pPr>
        <w:pStyle w:val="Akapitzlist"/>
        <w:numPr>
          <w:ilvl w:val="0"/>
          <w:numId w:val="5"/>
        </w:numPr>
        <w:tabs>
          <w:tab w:val="clear" w:pos="717"/>
          <w:tab w:val="num" w:pos="993"/>
        </w:tabs>
        <w:spacing w:line="360" w:lineRule="auto"/>
        <w:ind w:left="709" w:firstLine="0"/>
        <w:jc w:val="both"/>
        <w:rPr>
          <w:rFonts w:asciiTheme="minorHAnsi" w:hAnsiTheme="minorHAnsi" w:cs="Arial"/>
          <w:sz w:val="24"/>
          <w:szCs w:val="24"/>
        </w:rPr>
      </w:pPr>
      <w:r w:rsidRPr="008E12D5">
        <w:rPr>
          <w:rFonts w:asciiTheme="minorHAnsi" w:hAnsiTheme="minorHAnsi" w:cs="Arial"/>
          <w:sz w:val="24"/>
          <w:szCs w:val="24"/>
        </w:rPr>
        <w:t>r</w:t>
      </w:r>
      <w:r w:rsidR="001B3807" w:rsidRPr="008E12D5">
        <w:rPr>
          <w:rFonts w:asciiTheme="minorHAnsi" w:hAnsiTheme="minorHAnsi" w:cs="Arial"/>
          <w:sz w:val="24"/>
          <w:szCs w:val="24"/>
        </w:rPr>
        <w:t>ozporządzeniem Ministra Infrastruktury z dnia 12 kwietnia 2002r. w sprawie warunków technicznych jakim powinny odpowiadać budynki i ich usytuowanie (Dz. U. z 2002r. nr 75 po</w:t>
      </w:r>
      <w:r w:rsidRPr="008E12D5">
        <w:rPr>
          <w:rFonts w:asciiTheme="minorHAnsi" w:hAnsiTheme="minorHAnsi" w:cs="Arial"/>
          <w:sz w:val="24"/>
          <w:szCs w:val="24"/>
        </w:rPr>
        <w:t>z. 690 z późniejszymi zmianami),</w:t>
      </w:r>
    </w:p>
    <w:p w:rsidR="001B3807" w:rsidRPr="008E12D5" w:rsidRDefault="009051BC" w:rsidP="007D56A3">
      <w:pPr>
        <w:pStyle w:val="Akapitzlist"/>
        <w:numPr>
          <w:ilvl w:val="0"/>
          <w:numId w:val="5"/>
        </w:numPr>
        <w:tabs>
          <w:tab w:val="clear" w:pos="717"/>
          <w:tab w:val="num" w:pos="993"/>
        </w:tabs>
        <w:spacing w:line="360" w:lineRule="auto"/>
        <w:ind w:left="709" w:firstLine="0"/>
        <w:jc w:val="both"/>
        <w:rPr>
          <w:rFonts w:asciiTheme="minorHAnsi" w:hAnsiTheme="minorHAnsi" w:cs="Arial"/>
          <w:sz w:val="24"/>
          <w:szCs w:val="24"/>
        </w:rPr>
      </w:pPr>
      <w:r w:rsidRPr="008E12D5">
        <w:rPr>
          <w:rFonts w:asciiTheme="minorHAnsi" w:hAnsiTheme="minorHAnsi" w:cs="Arial"/>
          <w:sz w:val="24"/>
          <w:szCs w:val="24"/>
        </w:rPr>
        <w:t>r</w:t>
      </w:r>
      <w:r w:rsidR="001B3807" w:rsidRPr="008E12D5">
        <w:rPr>
          <w:rFonts w:asciiTheme="minorHAnsi" w:hAnsiTheme="minorHAnsi" w:cs="Arial"/>
          <w:sz w:val="24"/>
          <w:szCs w:val="24"/>
        </w:rPr>
        <w:t>ozporządzeniem</w:t>
      </w:r>
      <w:r w:rsidR="001B3807" w:rsidRPr="008E12D5">
        <w:rPr>
          <w:rFonts w:asciiTheme="minorHAnsi" w:hAnsiTheme="minorHAnsi" w:cs="Arial"/>
          <w:b/>
          <w:color w:val="FF0000"/>
          <w:sz w:val="24"/>
          <w:szCs w:val="24"/>
        </w:rPr>
        <w:t xml:space="preserve"> </w:t>
      </w:r>
      <w:r w:rsidR="001B3807" w:rsidRPr="008E12D5">
        <w:rPr>
          <w:rFonts w:asciiTheme="minorHAnsi" w:hAnsiTheme="minorHAnsi" w:cs="Arial"/>
          <w:sz w:val="24"/>
          <w:szCs w:val="24"/>
        </w:rPr>
        <w:t>Ministra Transportu, Budownictwa i Gospodarki Morskiej                z dnia 25 kwietnia 2012 r. w sprawie szczegółowego zakresu i formy projektu budowlanego (Dz.</w:t>
      </w:r>
      <w:r w:rsidR="009F27A4" w:rsidRPr="008E12D5">
        <w:rPr>
          <w:rFonts w:asciiTheme="minorHAnsi" w:hAnsiTheme="minorHAnsi" w:cs="Arial"/>
          <w:sz w:val="24"/>
          <w:szCs w:val="24"/>
        </w:rPr>
        <w:t xml:space="preserve"> </w:t>
      </w:r>
      <w:r w:rsidR="001B3807" w:rsidRPr="008E12D5">
        <w:rPr>
          <w:rFonts w:asciiTheme="minorHAnsi" w:hAnsiTheme="minorHAnsi" w:cs="Arial"/>
          <w:sz w:val="24"/>
          <w:szCs w:val="24"/>
        </w:rPr>
        <w:t>U. 2012.462)</w:t>
      </w:r>
      <w:r w:rsidRPr="008E12D5">
        <w:rPr>
          <w:rFonts w:asciiTheme="minorHAnsi" w:hAnsiTheme="minorHAnsi" w:cs="Arial"/>
          <w:sz w:val="24"/>
          <w:szCs w:val="24"/>
        </w:rPr>
        <w:t>,</w:t>
      </w:r>
    </w:p>
    <w:p w:rsidR="001B3807" w:rsidRPr="008E12D5" w:rsidRDefault="009051BC" w:rsidP="007D56A3">
      <w:pPr>
        <w:pStyle w:val="Akapitzlist"/>
        <w:numPr>
          <w:ilvl w:val="0"/>
          <w:numId w:val="5"/>
        </w:numPr>
        <w:tabs>
          <w:tab w:val="clear" w:pos="717"/>
          <w:tab w:val="num" w:pos="993"/>
        </w:tabs>
        <w:spacing w:line="360" w:lineRule="auto"/>
        <w:ind w:left="709" w:firstLine="0"/>
        <w:jc w:val="both"/>
        <w:rPr>
          <w:rFonts w:asciiTheme="minorHAnsi" w:hAnsiTheme="minorHAnsi" w:cs="Arial"/>
          <w:sz w:val="24"/>
          <w:szCs w:val="24"/>
        </w:rPr>
      </w:pPr>
      <w:r w:rsidRPr="008E12D5">
        <w:rPr>
          <w:rFonts w:asciiTheme="minorHAnsi" w:hAnsiTheme="minorHAnsi" w:cs="Arial"/>
          <w:sz w:val="24"/>
          <w:szCs w:val="24"/>
        </w:rPr>
        <w:lastRenderedPageBreak/>
        <w:t>r</w:t>
      </w:r>
      <w:r w:rsidR="001B3807" w:rsidRPr="008E12D5">
        <w:rPr>
          <w:rFonts w:asciiTheme="minorHAnsi" w:hAnsiTheme="minorHAnsi" w:cs="Arial"/>
          <w:sz w:val="24"/>
          <w:szCs w:val="24"/>
        </w:rPr>
        <w:t>ozporządzeniem Ministra Infrastruktury z dnia z dnia 23 czerwca 2003r. w sprawie informacji dotyczącej bezpieczeństwa i ochrony zdrowia oraz planu bezpieczeństwa i ochrony zdrowia (Dz. U. z 2003r. nr 120, poz. 1126),</w:t>
      </w:r>
    </w:p>
    <w:p w:rsidR="001B3807" w:rsidRPr="008E12D5" w:rsidRDefault="009051BC" w:rsidP="007D56A3">
      <w:pPr>
        <w:pStyle w:val="Akapitzlist"/>
        <w:numPr>
          <w:ilvl w:val="0"/>
          <w:numId w:val="5"/>
        </w:numPr>
        <w:tabs>
          <w:tab w:val="clear" w:pos="717"/>
          <w:tab w:val="num" w:pos="993"/>
        </w:tabs>
        <w:spacing w:line="360" w:lineRule="auto"/>
        <w:ind w:left="709" w:firstLine="0"/>
        <w:jc w:val="both"/>
        <w:rPr>
          <w:rFonts w:asciiTheme="minorHAnsi" w:hAnsiTheme="minorHAnsi" w:cs="Arial"/>
          <w:sz w:val="24"/>
          <w:szCs w:val="24"/>
        </w:rPr>
      </w:pPr>
      <w:r w:rsidRPr="008E12D5">
        <w:rPr>
          <w:rFonts w:asciiTheme="minorHAnsi" w:hAnsiTheme="minorHAnsi" w:cs="Arial"/>
          <w:sz w:val="24"/>
          <w:szCs w:val="24"/>
        </w:rPr>
        <w:t>r</w:t>
      </w:r>
      <w:r w:rsidR="001B3807" w:rsidRPr="008E12D5">
        <w:rPr>
          <w:rFonts w:asciiTheme="minorHAnsi" w:hAnsiTheme="minorHAnsi" w:cs="Arial"/>
          <w:sz w:val="24"/>
          <w:szCs w:val="24"/>
        </w:rPr>
        <w:t>ozporządzeniem Ministra Spraw Wewnętrznych i Administracji z dnia 7 czerwca 2010r. w sprawie ochrony przeciwpożarowej budynków, innych obiektów budowlanych i terenów (Dz. U. z 2010r. nr 109, poz. 719)</w:t>
      </w:r>
      <w:r w:rsidRPr="008E12D5">
        <w:rPr>
          <w:rFonts w:asciiTheme="minorHAnsi" w:hAnsiTheme="minorHAnsi" w:cs="Arial"/>
          <w:sz w:val="24"/>
          <w:szCs w:val="24"/>
        </w:rPr>
        <w:t>,</w:t>
      </w:r>
    </w:p>
    <w:p w:rsidR="001B3807" w:rsidRPr="008E12D5" w:rsidRDefault="009051BC" w:rsidP="007D56A3">
      <w:pPr>
        <w:pStyle w:val="Akapitzlist"/>
        <w:numPr>
          <w:ilvl w:val="0"/>
          <w:numId w:val="5"/>
        </w:numPr>
        <w:tabs>
          <w:tab w:val="clear" w:pos="717"/>
          <w:tab w:val="num" w:pos="993"/>
        </w:tabs>
        <w:spacing w:line="360" w:lineRule="auto"/>
        <w:ind w:left="709" w:firstLine="0"/>
        <w:jc w:val="both"/>
        <w:rPr>
          <w:rFonts w:asciiTheme="minorHAnsi" w:hAnsiTheme="minorHAnsi" w:cs="Arial"/>
          <w:sz w:val="24"/>
          <w:szCs w:val="24"/>
        </w:rPr>
      </w:pPr>
      <w:r w:rsidRPr="008E12D5">
        <w:rPr>
          <w:rFonts w:asciiTheme="minorHAnsi" w:hAnsiTheme="minorHAnsi" w:cs="Arial"/>
          <w:sz w:val="24"/>
          <w:szCs w:val="24"/>
        </w:rPr>
        <w:t>r</w:t>
      </w:r>
      <w:r w:rsidR="001B3807" w:rsidRPr="008E12D5">
        <w:rPr>
          <w:rFonts w:asciiTheme="minorHAnsi" w:hAnsiTheme="minorHAnsi" w:cs="Arial"/>
          <w:sz w:val="24"/>
          <w:szCs w:val="24"/>
        </w:rPr>
        <w:t>ozporządzeniem Ministra Spraw Wewnętrznych i Administracji z dnia 16 czerwca 2003r. w sprawie uzgadniania projektu budowlanego pod względem ochrony ppoż. (Dz. U. z 2003r. nr 121, poz</w:t>
      </w:r>
      <w:r w:rsidRPr="008E12D5">
        <w:rPr>
          <w:rFonts w:asciiTheme="minorHAnsi" w:hAnsiTheme="minorHAnsi" w:cs="Arial"/>
          <w:sz w:val="24"/>
          <w:szCs w:val="24"/>
        </w:rPr>
        <w:t>. 1137 z późniejszymi zmianami),</w:t>
      </w:r>
    </w:p>
    <w:p w:rsidR="001B3807" w:rsidRPr="008E12D5" w:rsidRDefault="009051BC" w:rsidP="007D56A3">
      <w:pPr>
        <w:pStyle w:val="Akapitzlist"/>
        <w:numPr>
          <w:ilvl w:val="0"/>
          <w:numId w:val="5"/>
        </w:numPr>
        <w:tabs>
          <w:tab w:val="clear" w:pos="717"/>
          <w:tab w:val="num" w:pos="993"/>
        </w:tabs>
        <w:spacing w:line="360" w:lineRule="auto"/>
        <w:ind w:left="709" w:firstLine="0"/>
        <w:jc w:val="both"/>
        <w:rPr>
          <w:rFonts w:asciiTheme="minorHAnsi" w:hAnsiTheme="minorHAnsi" w:cs="Arial"/>
          <w:sz w:val="24"/>
          <w:szCs w:val="24"/>
        </w:rPr>
      </w:pPr>
      <w:r w:rsidRPr="008E12D5">
        <w:rPr>
          <w:rFonts w:asciiTheme="minorHAnsi" w:hAnsiTheme="minorHAnsi"/>
          <w:sz w:val="24"/>
          <w:szCs w:val="24"/>
        </w:rPr>
        <w:t>i</w:t>
      </w:r>
      <w:r w:rsidR="001B3807" w:rsidRPr="008E12D5">
        <w:rPr>
          <w:rFonts w:asciiTheme="minorHAnsi" w:hAnsiTheme="minorHAnsi"/>
          <w:sz w:val="24"/>
          <w:szCs w:val="24"/>
        </w:rPr>
        <w:t>nnymi obowiązującymi przepisami prawa.</w:t>
      </w:r>
    </w:p>
    <w:p w:rsidR="001B3807" w:rsidRPr="008E12D5" w:rsidRDefault="00D4341F" w:rsidP="007D56A3">
      <w:pPr>
        <w:pStyle w:val="Akapitzlist"/>
        <w:numPr>
          <w:ilvl w:val="0"/>
          <w:numId w:val="3"/>
        </w:numPr>
        <w:overflowPunct w:val="0"/>
        <w:autoSpaceDE w:val="0"/>
        <w:autoSpaceDN w:val="0"/>
        <w:adjustRightInd w:val="0"/>
        <w:spacing w:line="360" w:lineRule="auto"/>
        <w:jc w:val="both"/>
        <w:textAlignment w:val="baseline"/>
        <w:rPr>
          <w:rFonts w:asciiTheme="minorHAnsi" w:hAnsiTheme="minorHAnsi" w:cs="Arial"/>
          <w:sz w:val="24"/>
          <w:szCs w:val="24"/>
        </w:rPr>
      </w:pPr>
      <w:r w:rsidRPr="008E12D5">
        <w:rPr>
          <w:rFonts w:asciiTheme="minorHAnsi" w:hAnsiTheme="minorHAnsi" w:cs="Arial"/>
          <w:sz w:val="24"/>
          <w:szCs w:val="24"/>
        </w:rPr>
        <w:t>Wymagane jest by w ciągu 3</w:t>
      </w:r>
      <w:r w:rsidR="0071650D">
        <w:rPr>
          <w:rFonts w:asciiTheme="minorHAnsi" w:hAnsiTheme="minorHAnsi" w:cs="Arial"/>
          <w:sz w:val="24"/>
          <w:szCs w:val="24"/>
        </w:rPr>
        <w:t xml:space="preserve"> dni od dnia podpisania U</w:t>
      </w:r>
      <w:r w:rsidR="001B3807" w:rsidRPr="008E12D5">
        <w:rPr>
          <w:rFonts w:asciiTheme="minorHAnsi" w:hAnsiTheme="minorHAnsi" w:cs="Arial"/>
          <w:sz w:val="24"/>
          <w:szCs w:val="24"/>
        </w:rPr>
        <w:t>mowy odbyło się pierwsze spotkanie robocze  z Zamawiającym, do tego czasu Wykonawca ma obowiązek dokonania szczegółowej wizji lokalnej.</w:t>
      </w:r>
    </w:p>
    <w:p w:rsidR="001B3807" w:rsidRPr="008E12D5" w:rsidRDefault="00D4341F" w:rsidP="007D56A3">
      <w:pPr>
        <w:pStyle w:val="Akapitzlist"/>
        <w:numPr>
          <w:ilvl w:val="0"/>
          <w:numId w:val="3"/>
        </w:numPr>
        <w:overflowPunct w:val="0"/>
        <w:autoSpaceDE w:val="0"/>
        <w:autoSpaceDN w:val="0"/>
        <w:adjustRightInd w:val="0"/>
        <w:spacing w:line="360" w:lineRule="auto"/>
        <w:jc w:val="both"/>
        <w:textAlignment w:val="baseline"/>
        <w:rPr>
          <w:rFonts w:asciiTheme="minorHAnsi" w:hAnsiTheme="minorHAnsi" w:cs="Arial"/>
          <w:sz w:val="24"/>
          <w:szCs w:val="24"/>
        </w:rPr>
      </w:pPr>
      <w:r w:rsidRPr="008E12D5">
        <w:rPr>
          <w:rFonts w:asciiTheme="minorHAnsi" w:hAnsiTheme="minorHAnsi" w:cs="Arial"/>
          <w:sz w:val="24"/>
          <w:szCs w:val="24"/>
        </w:rPr>
        <w:t>P</w:t>
      </w:r>
      <w:r w:rsidR="00953C9A" w:rsidRPr="008E12D5">
        <w:rPr>
          <w:rFonts w:asciiTheme="minorHAnsi" w:hAnsiTheme="minorHAnsi" w:cs="Arial"/>
          <w:sz w:val="24"/>
          <w:szCs w:val="24"/>
        </w:rPr>
        <w:t>onadto Wykonawca zobowiązuje się do u</w:t>
      </w:r>
      <w:r w:rsidR="001B3807" w:rsidRPr="008E12D5">
        <w:rPr>
          <w:rFonts w:asciiTheme="minorHAnsi" w:hAnsiTheme="minorHAnsi" w:cs="Arial"/>
          <w:sz w:val="24"/>
          <w:szCs w:val="24"/>
        </w:rPr>
        <w:t>zyskani</w:t>
      </w:r>
      <w:r w:rsidR="00953C9A" w:rsidRPr="008E12D5">
        <w:rPr>
          <w:rFonts w:asciiTheme="minorHAnsi" w:hAnsiTheme="minorHAnsi" w:cs="Arial"/>
          <w:sz w:val="24"/>
          <w:szCs w:val="24"/>
        </w:rPr>
        <w:t>a</w:t>
      </w:r>
      <w:r w:rsidR="001B3807" w:rsidRPr="008E12D5">
        <w:rPr>
          <w:rFonts w:asciiTheme="minorHAnsi" w:hAnsiTheme="minorHAnsi" w:cs="Arial"/>
          <w:sz w:val="24"/>
          <w:szCs w:val="24"/>
        </w:rPr>
        <w:t xml:space="preserve"> wszystkich uzgodnień</w:t>
      </w:r>
      <w:r w:rsidR="008979A6" w:rsidRPr="008E12D5">
        <w:rPr>
          <w:rFonts w:asciiTheme="minorHAnsi" w:hAnsiTheme="minorHAnsi" w:cs="Arial"/>
          <w:sz w:val="24"/>
          <w:szCs w:val="24"/>
        </w:rPr>
        <w:t>, opinii i zatwierdzeń wymaganych przepisami prawa.</w:t>
      </w:r>
      <w:r w:rsidR="001B3807" w:rsidRPr="008E12D5">
        <w:rPr>
          <w:rFonts w:asciiTheme="minorHAnsi" w:hAnsiTheme="minorHAnsi" w:cs="Arial"/>
          <w:sz w:val="24"/>
          <w:szCs w:val="24"/>
        </w:rPr>
        <w:t xml:space="preserve"> </w:t>
      </w:r>
    </w:p>
    <w:p w:rsidR="001B3807" w:rsidRPr="008E12D5" w:rsidRDefault="009051BC" w:rsidP="007D56A3">
      <w:pPr>
        <w:pStyle w:val="Akapitzlist"/>
        <w:numPr>
          <w:ilvl w:val="0"/>
          <w:numId w:val="3"/>
        </w:numPr>
        <w:overflowPunct w:val="0"/>
        <w:autoSpaceDE w:val="0"/>
        <w:autoSpaceDN w:val="0"/>
        <w:adjustRightInd w:val="0"/>
        <w:spacing w:line="360" w:lineRule="auto"/>
        <w:jc w:val="both"/>
        <w:textAlignment w:val="baseline"/>
        <w:rPr>
          <w:rFonts w:asciiTheme="minorHAnsi" w:hAnsiTheme="minorHAnsi" w:cs="Arial"/>
          <w:sz w:val="24"/>
          <w:szCs w:val="24"/>
        </w:rPr>
      </w:pPr>
      <w:r w:rsidRPr="008E12D5">
        <w:rPr>
          <w:rFonts w:asciiTheme="minorHAnsi" w:hAnsiTheme="minorHAnsi" w:cs="Arial"/>
          <w:sz w:val="24"/>
          <w:szCs w:val="24"/>
        </w:rPr>
        <w:t>D</w:t>
      </w:r>
      <w:r w:rsidR="001B3807" w:rsidRPr="008E12D5">
        <w:rPr>
          <w:rFonts w:asciiTheme="minorHAnsi" w:hAnsiTheme="minorHAnsi" w:cs="Arial"/>
          <w:sz w:val="24"/>
          <w:szCs w:val="24"/>
        </w:rPr>
        <w:t>o obowiązków Wykonawcy będzie należało również uzupełnienie i poprawienie dokumentacji</w:t>
      </w:r>
      <w:r w:rsidR="00BC21D4">
        <w:rPr>
          <w:rFonts w:asciiTheme="minorHAnsi" w:hAnsiTheme="minorHAnsi" w:cs="Arial"/>
          <w:sz w:val="24"/>
          <w:szCs w:val="24"/>
        </w:rPr>
        <w:t xml:space="preserve"> projektowej </w:t>
      </w:r>
      <w:r w:rsidRPr="008E12D5">
        <w:rPr>
          <w:rFonts w:asciiTheme="minorHAnsi" w:hAnsiTheme="minorHAnsi" w:cs="Arial"/>
          <w:sz w:val="24"/>
          <w:szCs w:val="24"/>
        </w:rPr>
        <w:t>wg zaleceń jednostek opiniujących i uzgadniających, jak również zaleceń u</w:t>
      </w:r>
      <w:r w:rsidR="001B3807" w:rsidRPr="008E12D5">
        <w:rPr>
          <w:rFonts w:asciiTheme="minorHAnsi" w:hAnsiTheme="minorHAnsi" w:cs="Arial"/>
          <w:sz w:val="24"/>
          <w:szCs w:val="24"/>
        </w:rPr>
        <w:t xml:space="preserve">rzędu </w:t>
      </w:r>
      <w:r w:rsidRPr="008E12D5">
        <w:rPr>
          <w:rFonts w:asciiTheme="minorHAnsi" w:hAnsiTheme="minorHAnsi" w:cs="Arial"/>
          <w:sz w:val="24"/>
          <w:szCs w:val="24"/>
        </w:rPr>
        <w:t>zatwierdzającego.</w:t>
      </w:r>
    </w:p>
    <w:p w:rsidR="001B3807" w:rsidRDefault="001B3807" w:rsidP="007D56A3">
      <w:pPr>
        <w:pStyle w:val="Akapitzlist"/>
        <w:numPr>
          <w:ilvl w:val="0"/>
          <w:numId w:val="3"/>
        </w:numPr>
        <w:overflowPunct w:val="0"/>
        <w:autoSpaceDE w:val="0"/>
        <w:autoSpaceDN w:val="0"/>
        <w:adjustRightInd w:val="0"/>
        <w:spacing w:line="360" w:lineRule="auto"/>
        <w:jc w:val="both"/>
        <w:textAlignment w:val="baseline"/>
        <w:rPr>
          <w:rFonts w:asciiTheme="minorHAnsi" w:hAnsiTheme="minorHAnsi" w:cs="Arial"/>
          <w:sz w:val="24"/>
          <w:szCs w:val="24"/>
        </w:rPr>
      </w:pPr>
      <w:r w:rsidRPr="008E12D5">
        <w:rPr>
          <w:rFonts w:asciiTheme="minorHAnsi" w:hAnsiTheme="minorHAnsi" w:cs="Arial"/>
          <w:sz w:val="24"/>
          <w:szCs w:val="24"/>
        </w:rPr>
        <w:t xml:space="preserve">Wersja elektroniczna </w:t>
      </w:r>
      <w:r w:rsidR="00A70367">
        <w:rPr>
          <w:rFonts w:asciiTheme="minorHAnsi" w:hAnsiTheme="minorHAnsi" w:cs="Arial"/>
          <w:sz w:val="24"/>
          <w:szCs w:val="24"/>
        </w:rPr>
        <w:t>d</w:t>
      </w:r>
      <w:r w:rsidRPr="008E12D5">
        <w:rPr>
          <w:rFonts w:asciiTheme="minorHAnsi" w:hAnsiTheme="minorHAnsi" w:cs="Arial"/>
          <w:sz w:val="24"/>
          <w:szCs w:val="24"/>
        </w:rPr>
        <w:t>okumentacji</w:t>
      </w:r>
      <w:r w:rsidR="00D85B1C">
        <w:rPr>
          <w:rFonts w:asciiTheme="minorHAnsi" w:hAnsiTheme="minorHAnsi" w:cs="Arial"/>
          <w:sz w:val="24"/>
          <w:szCs w:val="24"/>
        </w:rPr>
        <w:t xml:space="preserve"> projektowej</w:t>
      </w:r>
      <w:r w:rsidRPr="008E12D5">
        <w:rPr>
          <w:rFonts w:asciiTheme="minorHAnsi" w:hAnsiTheme="minorHAnsi" w:cs="Arial"/>
          <w:sz w:val="24"/>
          <w:szCs w:val="24"/>
        </w:rPr>
        <w:t xml:space="preserve"> musi być tożsama z wersją drukowaną oraz umożliwiać odczytanie plików w programach:</w:t>
      </w:r>
    </w:p>
    <w:p w:rsidR="001F28F4" w:rsidRPr="001F28F4" w:rsidRDefault="001F28F4" w:rsidP="001F28F4">
      <w:pPr>
        <w:pStyle w:val="Akapitzlist"/>
        <w:numPr>
          <w:ilvl w:val="1"/>
          <w:numId w:val="3"/>
        </w:numPr>
        <w:spacing w:after="30"/>
        <w:rPr>
          <w:rFonts w:asciiTheme="minorHAnsi" w:hAnsiTheme="minorHAnsi"/>
          <w:sz w:val="24"/>
          <w:szCs w:val="24"/>
        </w:rPr>
      </w:pPr>
      <w:r w:rsidRPr="001F28F4">
        <w:rPr>
          <w:rFonts w:asciiTheme="minorHAnsi" w:hAnsiTheme="minorHAnsi"/>
          <w:sz w:val="24"/>
          <w:szCs w:val="24"/>
        </w:rPr>
        <w:t>Adobe Reader - całość dokumentacji (*.pdf)</w:t>
      </w:r>
    </w:p>
    <w:p w:rsidR="001F28F4" w:rsidRPr="001F28F4" w:rsidRDefault="001F28F4" w:rsidP="001F28F4">
      <w:pPr>
        <w:pStyle w:val="Akapitzlist"/>
        <w:numPr>
          <w:ilvl w:val="1"/>
          <w:numId w:val="3"/>
        </w:numPr>
        <w:spacing w:after="30"/>
        <w:rPr>
          <w:rFonts w:asciiTheme="minorHAnsi" w:hAnsiTheme="minorHAnsi"/>
          <w:sz w:val="24"/>
          <w:szCs w:val="24"/>
        </w:rPr>
      </w:pPr>
      <w:r w:rsidRPr="001F28F4">
        <w:rPr>
          <w:rFonts w:asciiTheme="minorHAnsi" w:hAnsiTheme="minorHAnsi"/>
          <w:sz w:val="24"/>
          <w:szCs w:val="24"/>
        </w:rPr>
        <w:t>MS WORD - kompletne opisy techniczne, inweta</w:t>
      </w:r>
      <w:r>
        <w:rPr>
          <w:rFonts w:asciiTheme="minorHAnsi" w:hAnsiTheme="minorHAnsi"/>
          <w:sz w:val="24"/>
          <w:szCs w:val="24"/>
        </w:rPr>
        <w:t xml:space="preserve">ryzacyjne, instrukcje </w:t>
      </w:r>
      <w:r>
        <w:rPr>
          <w:rFonts w:asciiTheme="minorHAnsi" w:hAnsiTheme="minorHAnsi"/>
          <w:sz w:val="24"/>
          <w:szCs w:val="24"/>
        </w:rPr>
        <w:br/>
        <w:t>(*.doc, *.</w:t>
      </w:r>
      <w:r w:rsidRPr="001F28F4">
        <w:rPr>
          <w:rFonts w:asciiTheme="minorHAnsi" w:hAnsiTheme="minorHAnsi"/>
          <w:sz w:val="24"/>
          <w:szCs w:val="24"/>
        </w:rPr>
        <w:t>docx)</w:t>
      </w:r>
    </w:p>
    <w:p w:rsidR="001F28F4" w:rsidRPr="001F28F4" w:rsidRDefault="001F28F4" w:rsidP="001F28F4">
      <w:pPr>
        <w:pStyle w:val="Akapitzlist"/>
        <w:numPr>
          <w:ilvl w:val="1"/>
          <w:numId w:val="3"/>
        </w:numPr>
        <w:spacing w:after="30"/>
        <w:rPr>
          <w:rFonts w:asciiTheme="minorHAnsi" w:hAnsiTheme="minorHAnsi"/>
          <w:sz w:val="24"/>
          <w:szCs w:val="24"/>
        </w:rPr>
      </w:pPr>
      <w:r w:rsidRPr="001F28F4">
        <w:rPr>
          <w:rFonts w:asciiTheme="minorHAnsi" w:hAnsiTheme="minorHAnsi"/>
          <w:sz w:val="24"/>
          <w:szCs w:val="24"/>
        </w:rPr>
        <w:t>AutoCAD - (*.dwg)</w:t>
      </w:r>
    </w:p>
    <w:p w:rsidR="001F28F4" w:rsidRPr="001F28F4" w:rsidRDefault="001F28F4" w:rsidP="001F28F4">
      <w:pPr>
        <w:pStyle w:val="Akapitzlist"/>
        <w:overflowPunct w:val="0"/>
        <w:autoSpaceDE w:val="0"/>
        <w:autoSpaceDN w:val="0"/>
        <w:adjustRightInd w:val="0"/>
        <w:spacing w:line="360" w:lineRule="auto"/>
        <w:jc w:val="both"/>
        <w:textAlignment w:val="baseline"/>
        <w:rPr>
          <w:rFonts w:asciiTheme="minorHAnsi" w:hAnsiTheme="minorHAnsi" w:cs="Arial"/>
          <w:sz w:val="24"/>
          <w:szCs w:val="24"/>
        </w:rPr>
      </w:pPr>
    </w:p>
    <w:p w:rsidR="001B3807" w:rsidRPr="008E12D5" w:rsidRDefault="00D85B1C" w:rsidP="007D56A3">
      <w:pPr>
        <w:pStyle w:val="Akapitzlist"/>
        <w:numPr>
          <w:ilvl w:val="0"/>
          <w:numId w:val="3"/>
        </w:numPr>
        <w:overflowPunct w:val="0"/>
        <w:autoSpaceDE w:val="0"/>
        <w:autoSpaceDN w:val="0"/>
        <w:adjustRightInd w:val="0"/>
        <w:spacing w:line="360" w:lineRule="auto"/>
        <w:jc w:val="both"/>
        <w:textAlignment w:val="baseline"/>
        <w:rPr>
          <w:rFonts w:asciiTheme="minorHAnsi" w:hAnsiTheme="minorHAnsi" w:cs="Arial"/>
          <w:sz w:val="24"/>
          <w:szCs w:val="24"/>
        </w:rPr>
      </w:pPr>
      <w:r>
        <w:rPr>
          <w:rFonts w:asciiTheme="minorHAnsi" w:hAnsiTheme="minorHAnsi" w:cs="Arial"/>
          <w:sz w:val="24"/>
          <w:szCs w:val="24"/>
        </w:rPr>
        <w:t>Wykonawca</w:t>
      </w:r>
      <w:r w:rsidR="001B3807" w:rsidRPr="008E12D5">
        <w:rPr>
          <w:rFonts w:asciiTheme="minorHAnsi" w:hAnsiTheme="minorHAnsi" w:cs="Arial"/>
          <w:sz w:val="24"/>
          <w:szCs w:val="24"/>
        </w:rPr>
        <w:t xml:space="preserve"> zobowiązany jest do wykonania </w:t>
      </w:r>
      <w:r w:rsidR="00A70367">
        <w:rPr>
          <w:rFonts w:asciiTheme="minorHAnsi" w:hAnsiTheme="minorHAnsi" w:cs="Arial"/>
          <w:sz w:val="24"/>
          <w:szCs w:val="24"/>
        </w:rPr>
        <w:t>d</w:t>
      </w:r>
      <w:r w:rsidR="001B3807" w:rsidRPr="008E12D5">
        <w:rPr>
          <w:rFonts w:asciiTheme="minorHAnsi" w:hAnsiTheme="minorHAnsi" w:cs="Arial"/>
          <w:sz w:val="24"/>
          <w:szCs w:val="24"/>
        </w:rPr>
        <w:t>okumentacji projektowej w oparciu                     o pisemne uzgodnienia z Zamawiającym.</w:t>
      </w:r>
    </w:p>
    <w:p w:rsidR="001B3807" w:rsidRPr="008E12D5" w:rsidRDefault="001B3807" w:rsidP="007D56A3">
      <w:pPr>
        <w:pStyle w:val="Akapitzlist"/>
        <w:numPr>
          <w:ilvl w:val="0"/>
          <w:numId w:val="3"/>
        </w:numPr>
        <w:overflowPunct w:val="0"/>
        <w:autoSpaceDE w:val="0"/>
        <w:autoSpaceDN w:val="0"/>
        <w:adjustRightInd w:val="0"/>
        <w:spacing w:line="360" w:lineRule="auto"/>
        <w:jc w:val="both"/>
        <w:textAlignment w:val="baseline"/>
        <w:rPr>
          <w:rFonts w:asciiTheme="minorHAnsi" w:hAnsiTheme="minorHAnsi" w:cs="Arial"/>
          <w:sz w:val="24"/>
          <w:szCs w:val="24"/>
        </w:rPr>
      </w:pPr>
      <w:r w:rsidRPr="008E12D5">
        <w:rPr>
          <w:rFonts w:asciiTheme="minorHAnsi" w:hAnsiTheme="minorHAnsi" w:cs="Arial"/>
          <w:sz w:val="24"/>
          <w:szCs w:val="24"/>
        </w:rPr>
        <w:t xml:space="preserve">Dokumentacja </w:t>
      </w:r>
      <w:r w:rsidR="009051BC" w:rsidRPr="008E12D5">
        <w:rPr>
          <w:rFonts w:asciiTheme="minorHAnsi" w:hAnsiTheme="minorHAnsi" w:cs="Arial"/>
          <w:sz w:val="24"/>
          <w:szCs w:val="24"/>
        </w:rPr>
        <w:t xml:space="preserve">projektowa </w:t>
      </w:r>
      <w:r w:rsidRPr="008E12D5">
        <w:rPr>
          <w:rFonts w:asciiTheme="minorHAnsi" w:hAnsiTheme="minorHAnsi" w:cs="Arial"/>
          <w:sz w:val="24"/>
          <w:szCs w:val="24"/>
        </w:rPr>
        <w:t>powinna być wykonana w języku polskim, zgodnie z obowiązującymi przepisami, normami, ze sztuką budowlaną oraz powinna być opatrzona klauzulą</w:t>
      </w:r>
      <w:r w:rsidR="009051BC" w:rsidRPr="008E12D5">
        <w:rPr>
          <w:rFonts w:asciiTheme="minorHAnsi" w:hAnsiTheme="minorHAnsi" w:cs="Arial"/>
          <w:sz w:val="24"/>
          <w:szCs w:val="24"/>
        </w:rPr>
        <w:t xml:space="preserve"> </w:t>
      </w:r>
      <w:r w:rsidRPr="008E12D5">
        <w:rPr>
          <w:rFonts w:asciiTheme="minorHAnsi" w:hAnsiTheme="minorHAnsi" w:cs="Arial"/>
          <w:sz w:val="24"/>
          <w:szCs w:val="24"/>
        </w:rPr>
        <w:t>o kompletności i przydatności z punktu widzenia celu, któremu ma</w:t>
      </w:r>
      <w:r w:rsidR="009051BC" w:rsidRPr="008E12D5">
        <w:rPr>
          <w:rFonts w:asciiTheme="minorHAnsi" w:hAnsiTheme="minorHAnsi" w:cs="Arial"/>
          <w:sz w:val="24"/>
          <w:szCs w:val="24"/>
        </w:rPr>
        <w:t xml:space="preserve"> </w:t>
      </w:r>
      <w:r w:rsidRPr="008E12D5">
        <w:rPr>
          <w:rFonts w:asciiTheme="minorHAnsi" w:hAnsiTheme="minorHAnsi" w:cs="Arial"/>
          <w:sz w:val="24"/>
          <w:szCs w:val="24"/>
        </w:rPr>
        <w:t>służyć oraz prawidłowej eksploatacji.</w:t>
      </w:r>
    </w:p>
    <w:p w:rsidR="001B3807" w:rsidRPr="008E12D5" w:rsidRDefault="001B3807" w:rsidP="007D56A3">
      <w:pPr>
        <w:pStyle w:val="Akapitzlist"/>
        <w:numPr>
          <w:ilvl w:val="0"/>
          <w:numId w:val="3"/>
        </w:numPr>
        <w:overflowPunct w:val="0"/>
        <w:autoSpaceDE w:val="0"/>
        <w:autoSpaceDN w:val="0"/>
        <w:adjustRightInd w:val="0"/>
        <w:spacing w:line="360" w:lineRule="auto"/>
        <w:jc w:val="both"/>
        <w:textAlignment w:val="baseline"/>
        <w:rPr>
          <w:rFonts w:asciiTheme="minorHAnsi" w:hAnsiTheme="minorHAnsi" w:cs="Arial"/>
          <w:sz w:val="24"/>
          <w:szCs w:val="24"/>
        </w:rPr>
      </w:pPr>
      <w:r w:rsidRPr="008E12D5">
        <w:rPr>
          <w:rFonts w:asciiTheme="minorHAnsi" w:hAnsiTheme="minorHAnsi" w:cs="Arial"/>
          <w:sz w:val="24"/>
          <w:szCs w:val="24"/>
        </w:rPr>
        <w:t>Zamawiający wymaga dokonania sprawdzenia dokumentacji przez osobę posiadającą wymagane uprawnienia. Każdy egzemplarz dokumentacji</w:t>
      </w:r>
      <w:r w:rsidR="00697195" w:rsidRPr="008E12D5">
        <w:rPr>
          <w:rFonts w:asciiTheme="minorHAnsi" w:hAnsiTheme="minorHAnsi" w:cs="Arial"/>
          <w:sz w:val="24"/>
          <w:szCs w:val="24"/>
        </w:rPr>
        <w:t xml:space="preserve"> projektowej </w:t>
      </w:r>
      <w:r w:rsidRPr="008E12D5">
        <w:rPr>
          <w:rFonts w:asciiTheme="minorHAnsi" w:hAnsiTheme="minorHAnsi" w:cs="Arial"/>
          <w:sz w:val="24"/>
          <w:szCs w:val="24"/>
        </w:rPr>
        <w:t xml:space="preserve"> ma być </w:t>
      </w:r>
      <w:r w:rsidRPr="008E12D5">
        <w:rPr>
          <w:rFonts w:asciiTheme="minorHAnsi" w:hAnsiTheme="minorHAnsi" w:cs="Arial"/>
          <w:sz w:val="24"/>
          <w:szCs w:val="24"/>
        </w:rPr>
        <w:lastRenderedPageBreak/>
        <w:t>podpisany przez projektanta i sprawdzającego oraz zawierać protokół koordynacji międzybranżowej.</w:t>
      </w:r>
    </w:p>
    <w:p w:rsidR="00E44CF3" w:rsidRPr="008E12D5" w:rsidRDefault="00E44CF3" w:rsidP="001B3807">
      <w:pPr>
        <w:pStyle w:val="Akapitzlist"/>
        <w:spacing w:line="360" w:lineRule="auto"/>
        <w:ind w:left="360"/>
        <w:rPr>
          <w:rFonts w:asciiTheme="minorHAnsi" w:hAnsiTheme="minorHAnsi"/>
          <w:b/>
          <w:sz w:val="24"/>
          <w:szCs w:val="24"/>
        </w:rPr>
      </w:pPr>
    </w:p>
    <w:p w:rsidR="00C14D63" w:rsidRPr="008E12D5" w:rsidRDefault="00E44CF3" w:rsidP="00E44CF3">
      <w:pPr>
        <w:pStyle w:val="Akapitzlist"/>
        <w:spacing w:line="288" w:lineRule="auto"/>
        <w:ind w:left="360"/>
        <w:jc w:val="center"/>
        <w:rPr>
          <w:rFonts w:asciiTheme="minorHAnsi" w:hAnsiTheme="minorHAnsi"/>
          <w:b/>
          <w:sz w:val="24"/>
          <w:szCs w:val="24"/>
        </w:rPr>
      </w:pPr>
      <w:r w:rsidRPr="008E12D5">
        <w:rPr>
          <w:rFonts w:asciiTheme="minorHAnsi" w:hAnsiTheme="minorHAnsi"/>
          <w:b/>
          <w:sz w:val="24"/>
          <w:szCs w:val="24"/>
        </w:rPr>
        <w:t>§</w:t>
      </w:r>
      <w:r w:rsidR="00FE0562">
        <w:rPr>
          <w:rFonts w:asciiTheme="minorHAnsi" w:hAnsiTheme="minorHAnsi"/>
          <w:b/>
          <w:sz w:val="24"/>
          <w:szCs w:val="24"/>
        </w:rPr>
        <w:t>8</w:t>
      </w:r>
    </w:p>
    <w:p w:rsidR="00A73F22" w:rsidRPr="001148DF" w:rsidRDefault="00A73F22" w:rsidP="007D56A3">
      <w:pPr>
        <w:pStyle w:val="Akapitzlist"/>
        <w:widowControl w:val="0"/>
        <w:numPr>
          <w:ilvl w:val="0"/>
          <w:numId w:val="27"/>
        </w:numPr>
        <w:spacing w:line="288" w:lineRule="auto"/>
        <w:jc w:val="both"/>
        <w:rPr>
          <w:rFonts w:asciiTheme="minorHAnsi" w:hAnsiTheme="minorHAnsi" w:cs="Arial"/>
          <w:sz w:val="24"/>
          <w:szCs w:val="24"/>
        </w:rPr>
      </w:pPr>
      <w:r w:rsidRPr="008E12D5">
        <w:rPr>
          <w:rFonts w:asciiTheme="minorHAnsi" w:hAnsiTheme="minorHAnsi" w:cs="Arial"/>
          <w:sz w:val="24"/>
          <w:szCs w:val="24"/>
        </w:rPr>
        <w:t xml:space="preserve">Dokumentację projektową Wykonawca dostarczy Zamawiającemu w następującej </w:t>
      </w:r>
      <w:r w:rsidRPr="001148DF">
        <w:rPr>
          <w:rFonts w:asciiTheme="minorHAnsi" w:hAnsiTheme="minorHAnsi" w:cs="Arial"/>
          <w:sz w:val="24"/>
          <w:szCs w:val="24"/>
        </w:rPr>
        <w:t>ilości egzemplarzy:</w:t>
      </w:r>
    </w:p>
    <w:p w:rsidR="005253E9" w:rsidRPr="001148DF" w:rsidRDefault="005253E9" w:rsidP="007D56A3">
      <w:pPr>
        <w:pStyle w:val="Akapitzlist"/>
        <w:widowControl w:val="0"/>
        <w:numPr>
          <w:ilvl w:val="0"/>
          <w:numId w:val="26"/>
        </w:numPr>
        <w:spacing w:line="288" w:lineRule="auto"/>
        <w:jc w:val="both"/>
        <w:rPr>
          <w:rFonts w:asciiTheme="minorHAnsi" w:hAnsiTheme="minorHAnsi" w:cs="Arial"/>
          <w:sz w:val="24"/>
          <w:szCs w:val="24"/>
        </w:rPr>
      </w:pPr>
      <w:r w:rsidRPr="001148DF">
        <w:rPr>
          <w:rFonts w:asciiTheme="minorHAnsi" w:hAnsiTheme="minorHAnsi" w:cs="Arial"/>
          <w:sz w:val="24"/>
          <w:szCs w:val="24"/>
        </w:rPr>
        <w:t>Projekt budowlano wykonawczy 6 egz. + wersja elektroniczna na płycie CD</w:t>
      </w:r>
    </w:p>
    <w:p w:rsidR="005253E9" w:rsidRPr="001148DF" w:rsidRDefault="005253E9" w:rsidP="007D56A3">
      <w:pPr>
        <w:pStyle w:val="Akapitzlist"/>
        <w:widowControl w:val="0"/>
        <w:numPr>
          <w:ilvl w:val="0"/>
          <w:numId w:val="26"/>
        </w:numPr>
        <w:spacing w:line="288" w:lineRule="auto"/>
        <w:jc w:val="both"/>
        <w:rPr>
          <w:rFonts w:asciiTheme="minorHAnsi" w:hAnsiTheme="minorHAnsi" w:cs="Arial"/>
          <w:sz w:val="24"/>
          <w:szCs w:val="24"/>
        </w:rPr>
      </w:pPr>
      <w:r w:rsidRPr="001148DF">
        <w:rPr>
          <w:rFonts w:asciiTheme="minorHAnsi" w:hAnsiTheme="minorHAnsi" w:cs="Arial"/>
          <w:sz w:val="24"/>
          <w:szCs w:val="24"/>
        </w:rPr>
        <w:t>Kosztorys 5 egz. + wersja elektroniczna na płycie CD</w:t>
      </w:r>
    </w:p>
    <w:p w:rsidR="005253E9" w:rsidRPr="001148DF" w:rsidRDefault="005253E9" w:rsidP="007D56A3">
      <w:pPr>
        <w:pStyle w:val="Akapitzlist"/>
        <w:widowControl w:val="0"/>
        <w:numPr>
          <w:ilvl w:val="0"/>
          <w:numId w:val="26"/>
        </w:numPr>
        <w:spacing w:line="288" w:lineRule="auto"/>
        <w:jc w:val="both"/>
        <w:rPr>
          <w:rFonts w:asciiTheme="minorHAnsi" w:hAnsiTheme="minorHAnsi" w:cs="Arial"/>
          <w:sz w:val="24"/>
          <w:szCs w:val="24"/>
        </w:rPr>
      </w:pPr>
      <w:r w:rsidRPr="00334919">
        <w:rPr>
          <w:rFonts w:asciiTheme="minorHAnsi" w:hAnsiTheme="minorHAnsi" w:cs="Arial"/>
          <w:sz w:val="24"/>
          <w:szCs w:val="24"/>
        </w:rPr>
        <w:t>Harmonogram</w:t>
      </w:r>
      <w:r w:rsidRPr="001148DF">
        <w:rPr>
          <w:rFonts w:asciiTheme="minorHAnsi" w:hAnsiTheme="minorHAnsi" w:cs="Arial"/>
          <w:sz w:val="24"/>
          <w:szCs w:val="24"/>
        </w:rPr>
        <w:t xml:space="preserve"> realizacji 3 egz. + wersja elektroniczna na płycie CD</w:t>
      </w:r>
    </w:p>
    <w:p w:rsidR="005253E9" w:rsidRPr="001148DF" w:rsidRDefault="005253E9" w:rsidP="007D56A3">
      <w:pPr>
        <w:pStyle w:val="Akapitzlist"/>
        <w:widowControl w:val="0"/>
        <w:numPr>
          <w:ilvl w:val="0"/>
          <w:numId w:val="26"/>
        </w:numPr>
        <w:spacing w:line="288" w:lineRule="auto"/>
        <w:jc w:val="both"/>
        <w:rPr>
          <w:rFonts w:asciiTheme="minorHAnsi" w:hAnsiTheme="minorHAnsi" w:cs="Arial"/>
          <w:sz w:val="24"/>
          <w:szCs w:val="24"/>
        </w:rPr>
      </w:pPr>
      <w:r w:rsidRPr="001148DF">
        <w:rPr>
          <w:rFonts w:asciiTheme="minorHAnsi" w:hAnsiTheme="minorHAnsi" w:cs="Arial"/>
          <w:sz w:val="24"/>
          <w:szCs w:val="24"/>
        </w:rPr>
        <w:t>Inne opracowania niezbędne do realizacji robót i zatwierdzenia dokumentacji</w:t>
      </w:r>
    </w:p>
    <w:p w:rsidR="005253E9" w:rsidRPr="001148DF" w:rsidRDefault="005253E9" w:rsidP="005253E9">
      <w:pPr>
        <w:pStyle w:val="Akapitzlist"/>
        <w:widowControl w:val="0"/>
        <w:spacing w:line="288" w:lineRule="auto"/>
        <w:ind w:left="1100"/>
        <w:jc w:val="both"/>
        <w:rPr>
          <w:rFonts w:asciiTheme="minorHAnsi" w:hAnsiTheme="minorHAnsi" w:cs="Arial"/>
          <w:sz w:val="24"/>
          <w:szCs w:val="24"/>
        </w:rPr>
      </w:pPr>
      <w:r w:rsidRPr="001148DF">
        <w:rPr>
          <w:rFonts w:asciiTheme="minorHAnsi" w:hAnsiTheme="minorHAnsi" w:cs="Arial"/>
          <w:sz w:val="24"/>
          <w:szCs w:val="24"/>
        </w:rPr>
        <w:t>3 egz. + wersja elektroniczna na płycie CD</w:t>
      </w:r>
    </w:p>
    <w:p w:rsidR="005253E9" w:rsidRPr="001148DF" w:rsidRDefault="005253E9" w:rsidP="007D56A3">
      <w:pPr>
        <w:pStyle w:val="Akapitzlist"/>
        <w:widowControl w:val="0"/>
        <w:numPr>
          <w:ilvl w:val="0"/>
          <w:numId w:val="26"/>
        </w:numPr>
        <w:spacing w:line="288" w:lineRule="auto"/>
        <w:jc w:val="both"/>
        <w:rPr>
          <w:rFonts w:asciiTheme="minorHAnsi" w:hAnsiTheme="minorHAnsi" w:cs="Arial"/>
          <w:sz w:val="24"/>
          <w:szCs w:val="24"/>
        </w:rPr>
      </w:pPr>
      <w:r w:rsidRPr="001148DF">
        <w:rPr>
          <w:rFonts w:asciiTheme="minorHAnsi" w:hAnsiTheme="minorHAnsi" w:cs="Arial"/>
          <w:sz w:val="24"/>
          <w:szCs w:val="24"/>
        </w:rPr>
        <w:t>SST 3 egz. + wersja elektroniczna na płycie CD</w:t>
      </w:r>
    </w:p>
    <w:p w:rsidR="00A73F22" w:rsidRPr="008E12D5" w:rsidRDefault="00A73F22" w:rsidP="007D56A3">
      <w:pPr>
        <w:pStyle w:val="Akapitzlist"/>
        <w:widowControl w:val="0"/>
        <w:numPr>
          <w:ilvl w:val="0"/>
          <w:numId w:val="27"/>
        </w:numPr>
        <w:spacing w:line="288" w:lineRule="auto"/>
        <w:jc w:val="both"/>
        <w:rPr>
          <w:rFonts w:asciiTheme="minorHAnsi" w:hAnsiTheme="minorHAnsi" w:cs="Arial"/>
          <w:sz w:val="24"/>
          <w:szCs w:val="24"/>
        </w:rPr>
      </w:pPr>
      <w:r w:rsidRPr="008E12D5">
        <w:rPr>
          <w:rFonts w:asciiTheme="minorHAnsi" w:hAnsiTheme="minorHAnsi" w:cs="Arial"/>
          <w:sz w:val="24"/>
          <w:szCs w:val="24"/>
        </w:rPr>
        <w:t xml:space="preserve">Wykonawca zapewnia, że </w:t>
      </w:r>
      <w:r w:rsidR="009F1E80" w:rsidRPr="008E12D5">
        <w:rPr>
          <w:rFonts w:asciiTheme="minorHAnsi" w:hAnsiTheme="minorHAnsi" w:cs="Arial"/>
          <w:sz w:val="24"/>
          <w:szCs w:val="24"/>
        </w:rPr>
        <w:t>d</w:t>
      </w:r>
      <w:r w:rsidRPr="008E12D5">
        <w:rPr>
          <w:rFonts w:asciiTheme="minorHAnsi" w:hAnsiTheme="minorHAnsi" w:cs="Arial"/>
          <w:sz w:val="24"/>
          <w:szCs w:val="24"/>
        </w:rPr>
        <w:t>okumentacja projektowa będ</w:t>
      </w:r>
      <w:r w:rsidR="009F1E80" w:rsidRPr="008E12D5">
        <w:rPr>
          <w:rFonts w:asciiTheme="minorHAnsi" w:hAnsiTheme="minorHAnsi" w:cs="Arial"/>
          <w:sz w:val="24"/>
          <w:szCs w:val="24"/>
        </w:rPr>
        <w:t>zie</w:t>
      </w:r>
      <w:r w:rsidRPr="008E12D5">
        <w:rPr>
          <w:rFonts w:asciiTheme="minorHAnsi" w:hAnsiTheme="minorHAnsi" w:cs="Arial"/>
          <w:sz w:val="24"/>
          <w:szCs w:val="24"/>
        </w:rPr>
        <w:t xml:space="preserve"> zawierał</w:t>
      </w:r>
      <w:r w:rsidR="009F1E80" w:rsidRPr="008E12D5">
        <w:rPr>
          <w:rFonts w:asciiTheme="minorHAnsi" w:hAnsiTheme="minorHAnsi" w:cs="Arial"/>
          <w:sz w:val="24"/>
          <w:szCs w:val="24"/>
        </w:rPr>
        <w:t>a</w:t>
      </w:r>
      <w:r w:rsidRPr="008E12D5">
        <w:rPr>
          <w:rFonts w:asciiTheme="minorHAnsi" w:hAnsiTheme="minorHAnsi" w:cs="Arial"/>
          <w:sz w:val="24"/>
          <w:szCs w:val="24"/>
        </w:rPr>
        <w:t xml:space="preserve"> wszystkie niezbędne do realizacji prac budowlanych opracowania branżowe.</w:t>
      </w:r>
    </w:p>
    <w:p w:rsidR="00A73F22" w:rsidRPr="008E12D5" w:rsidRDefault="00A73F22" w:rsidP="00A73F22">
      <w:pPr>
        <w:pStyle w:val="Akapitzlist"/>
        <w:spacing w:line="288" w:lineRule="auto"/>
        <w:rPr>
          <w:rFonts w:asciiTheme="minorHAnsi" w:hAnsiTheme="minorHAnsi"/>
          <w:sz w:val="24"/>
          <w:szCs w:val="24"/>
        </w:rPr>
      </w:pPr>
      <w:r w:rsidRPr="008E12D5">
        <w:rPr>
          <w:rFonts w:asciiTheme="minorHAnsi" w:hAnsiTheme="minorHAnsi"/>
          <w:sz w:val="24"/>
          <w:szCs w:val="24"/>
        </w:rPr>
        <w:t xml:space="preserve"> </w:t>
      </w:r>
    </w:p>
    <w:p w:rsidR="00A73F22" w:rsidRPr="008E46E4" w:rsidRDefault="00A73F22" w:rsidP="00E44CF3">
      <w:pPr>
        <w:pStyle w:val="Akapitzlist"/>
        <w:spacing w:line="288" w:lineRule="auto"/>
        <w:ind w:left="360"/>
        <w:jc w:val="center"/>
        <w:rPr>
          <w:rFonts w:asciiTheme="minorHAnsi" w:hAnsiTheme="minorHAnsi"/>
          <w:b/>
          <w:sz w:val="24"/>
          <w:szCs w:val="24"/>
        </w:rPr>
      </w:pPr>
      <w:r w:rsidRPr="008E46E4">
        <w:rPr>
          <w:rFonts w:asciiTheme="minorHAnsi" w:hAnsiTheme="minorHAnsi"/>
          <w:b/>
          <w:sz w:val="24"/>
          <w:szCs w:val="24"/>
        </w:rPr>
        <w:t>§</w:t>
      </w:r>
      <w:r w:rsidR="00FE0562">
        <w:rPr>
          <w:rFonts w:asciiTheme="minorHAnsi" w:hAnsiTheme="minorHAnsi"/>
          <w:b/>
          <w:sz w:val="24"/>
          <w:szCs w:val="24"/>
        </w:rPr>
        <w:t>9</w:t>
      </w:r>
    </w:p>
    <w:p w:rsidR="00DA74C5" w:rsidRPr="008E46E4" w:rsidRDefault="00D85B1C" w:rsidP="007D56A3">
      <w:pPr>
        <w:pStyle w:val="Akapitzlist"/>
        <w:widowControl w:val="0"/>
        <w:numPr>
          <w:ilvl w:val="0"/>
          <w:numId w:val="28"/>
        </w:numPr>
        <w:spacing w:line="288" w:lineRule="auto"/>
        <w:jc w:val="both"/>
        <w:rPr>
          <w:rFonts w:asciiTheme="minorHAnsi" w:hAnsiTheme="minorHAnsi"/>
          <w:sz w:val="24"/>
          <w:szCs w:val="24"/>
        </w:rPr>
      </w:pPr>
      <w:r w:rsidRPr="008E46E4">
        <w:rPr>
          <w:rFonts w:asciiTheme="minorHAnsi" w:hAnsiTheme="minorHAnsi"/>
          <w:sz w:val="24"/>
          <w:szCs w:val="24"/>
        </w:rPr>
        <w:t>Wykonawca p</w:t>
      </w:r>
      <w:r w:rsidR="00DA74C5" w:rsidRPr="008E46E4">
        <w:rPr>
          <w:rFonts w:asciiTheme="minorHAnsi" w:hAnsiTheme="minorHAnsi"/>
          <w:sz w:val="24"/>
          <w:szCs w:val="24"/>
        </w:rPr>
        <w:t>rzed złożeniem Projektu</w:t>
      </w:r>
      <w:r w:rsidR="004D6362" w:rsidRPr="008E46E4">
        <w:rPr>
          <w:rFonts w:asciiTheme="minorHAnsi" w:hAnsiTheme="minorHAnsi"/>
          <w:sz w:val="24"/>
          <w:szCs w:val="24"/>
        </w:rPr>
        <w:t xml:space="preserve"> budowlanego</w:t>
      </w:r>
      <w:r w:rsidR="00DA74C5" w:rsidRPr="008E46E4">
        <w:rPr>
          <w:rFonts w:asciiTheme="minorHAnsi" w:hAnsiTheme="minorHAnsi"/>
          <w:sz w:val="24"/>
          <w:szCs w:val="24"/>
        </w:rPr>
        <w:t xml:space="preserve"> do właściwego urzędu </w:t>
      </w:r>
      <w:r w:rsidRPr="008E46E4">
        <w:rPr>
          <w:rFonts w:asciiTheme="minorHAnsi" w:hAnsiTheme="minorHAnsi"/>
          <w:sz w:val="24"/>
          <w:szCs w:val="24"/>
        </w:rPr>
        <w:t xml:space="preserve">i wykonaniem </w:t>
      </w:r>
      <w:r w:rsidR="00A70367" w:rsidRPr="008E46E4">
        <w:rPr>
          <w:rFonts w:asciiTheme="minorHAnsi" w:hAnsiTheme="minorHAnsi"/>
          <w:sz w:val="24"/>
          <w:szCs w:val="24"/>
        </w:rPr>
        <w:t>pozostałej d</w:t>
      </w:r>
      <w:r w:rsidRPr="008E46E4">
        <w:rPr>
          <w:rFonts w:asciiTheme="minorHAnsi" w:hAnsiTheme="minorHAnsi"/>
          <w:sz w:val="24"/>
          <w:szCs w:val="24"/>
        </w:rPr>
        <w:t xml:space="preserve">okumentacji projektowej zobowiązuje się </w:t>
      </w:r>
      <w:r w:rsidR="00DA74C5" w:rsidRPr="008E46E4">
        <w:rPr>
          <w:rFonts w:asciiTheme="minorHAnsi" w:hAnsiTheme="minorHAnsi"/>
          <w:sz w:val="24"/>
          <w:szCs w:val="24"/>
        </w:rPr>
        <w:t xml:space="preserve"> </w:t>
      </w:r>
      <w:r w:rsidRPr="008E46E4">
        <w:rPr>
          <w:rFonts w:asciiTheme="minorHAnsi" w:hAnsiTheme="minorHAnsi"/>
          <w:sz w:val="24"/>
          <w:szCs w:val="24"/>
        </w:rPr>
        <w:t>przedłożyć Projekt</w:t>
      </w:r>
      <w:r w:rsidR="004D6362" w:rsidRPr="008E46E4">
        <w:rPr>
          <w:rFonts w:asciiTheme="minorHAnsi" w:hAnsiTheme="minorHAnsi"/>
          <w:sz w:val="24"/>
          <w:szCs w:val="24"/>
        </w:rPr>
        <w:t xml:space="preserve"> budowlany </w:t>
      </w:r>
      <w:r w:rsidRPr="008E46E4">
        <w:rPr>
          <w:rFonts w:asciiTheme="minorHAnsi" w:hAnsiTheme="minorHAnsi"/>
          <w:sz w:val="24"/>
          <w:szCs w:val="24"/>
        </w:rPr>
        <w:t>/</w:t>
      </w:r>
      <w:r w:rsidR="00A70367" w:rsidRPr="008E46E4">
        <w:rPr>
          <w:rFonts w:asciiTheme="minorHAnsi" w:hAnsiTheme="minorHAnsi"/>
          <w:sz w:val="24"/>
          <w:szCs w:val="24"/>
        </w:rPr>
        <w:t>d</w:t>
      </w:r>
      <w:r w:rsidRPr="008E46E4">
        <w:rPr>
          <w:rFonts w:asciiTheme="minorHAnsi" w:hAnsiTheme="minorHAnsi"/>
          <w:sz w:val="24"/>
          <w:szCs w:val="24"/>
        </w:rPr>
        <w:t xml:space="preserve">okumentację projektową do akceptacji Zamawiającego. </w:t>
      </w:r>
    </w:p>
    <w:p w:rsidR="007D0C51" w:rsidRPr="008E12D5" w:rsidRDefault="007D0C51" w:rsidP="007D56A3">
      <w:pPr>
        <w:pStyle w:val="Akapitzlist"/>
        <w:widowControl w:val="0"/>
        <w:numPr>
          <w:ilvl w:val="0"/>
          <w:numId w:val="28"/>
        </w:numPr>
        <w:spacing w:line="288" w:lineRule="auto"/>
        <w:jc w:val="both"/>
        <w:rPr>
          <w:rFonts w:asciiTheme="minorHAnsi" w:hAnsiTheme="minorHAnsi"/>
          <w:sz w:val="24"/>
          <w:szCs w:val="24"/>
        </w:rPr>
      </w:pPr>
      <w:r w:rsidRPr="008E46E4">
        <w:rPr>
          <w:rFonts w:asciiTheme="minorHAnsi" w:hAnsiTheme="minorHAnsi"/>
          <w:sz w:val="24"/>
          <w:szCs w:val="24"/>
        </w:rPr>
        <w:t>Wykonawca do przekazywanego Projektu</w:t>
      </w:r>
      <w:r w:rsidR="004D6362" w:rsidRPr="008E46E4">
        <w:rPr>
          <w:rFonts w:asciiTheme="minorHAnsi" w:hAnsiTheme="minorHAnsi"/>
          <w:sz w:val="24"/>
          <w:szCs w:val="24"/>
        </w:rPr>
        <w:t xml:space="preserve"> budowlanego </w:t>
      </w:r>
      <w:r w:rsidRPr="008E46E4">
        <w:rPr>
          <w:rFonts w:asciiTheme="minorHAnsi" w:hAnsiTheme="minorHAnsi"/>
          <w:sz w:val="24"/>
          <w:szCs w:val="24"/>
        </w:rPr>
        <w:t>/</w:t>
      </w:r>
      <w:r w:rsidR="00A70367" w:rsidRPr="008E46E4">
        <w:rPr>
          <w:rFonts w:asciiTheme="minorHAnsi" w:hAnsiTheme="minorHAnsi"/>
          <w:sz w:val="24"/>
          <w:szCs w:val="24"/>
        </w:rPr>
        <w:t>d</w:t>
      </w:r>
      <w:r w:rsidRPr="008E46E4">
        <w:rPr>
          <w:rFonts w:asciiTheme="minorHAnsi" w:hAnsiTheme="minorHAnsi"/>
          <w:sz w:val="24"/>
          <w:szCs w:val="24"/>
        </w:rPr>
        <w:t>okumentacji projektowej  dołączy oświadczenie</w:t>
      </w:r>
      <w:r w:rsidR="008E46E4" w:rsidRPr="008E46E4">
        <w:rPr>
          <w:rFonts w:asciiTheme="minorHAnsi" w:hAnsiTheme="minorHAnsi"/>
          <w:sz w:val="24"/>
          <w:szCs w:val="24"/>
        </w:rPr>
        <w:t xml:space="preserve"> o kompletności dokumentacji</w:t>
      </w:r>
      <w:r w:rsidR="009E73AF">
        <w:rPr>
          <w:rFonts w:asciiTheme="minorHAnsi" w:hAnsiTheme="minorHAnsi"/>
          <w:sz w:val="24"/>
          <w:szCs w:val="24"/>
        </w:rPr>
        <w:t>, iż jest wykonana</w:t>
      </w:r>
      <w:r w:rsidRPr="008E46E4">
        <w:rPr>
          <w:rFonts w:asciiTheme="minorHAnsi" w:hAnsiTheme="minorHAnsi"/>
          <w:sz w:val="24"/>
          <w:szCs w:val="24"/>
        </w:rPr>
        <w:t xml:space="preserve"> zgodnie</w:t>
      </w:r>
      <w:r w:rsidRPr="008E12D5">
        <w:rPr>
          <w:rFonts w:asciiTheme="minorHAnsi" w:hAnsiTheme="minorHAnsi"/>
          <w:sz w:val="24"/>
          <w:szCs w:val="24"/>
        </w:rPr>
        <w:t xml:space="preserve"> z Umową, obowiązującymi przepisami techniczno-budowlanymi oraz</w:t>
      </w:r>
      <w:r w:rsidR="00A942D1">
        <w:rPr>
          <w:rFonts w:asciiTheme="minorHAnsi" w:hAnsiTheme="minorHAnsi"/>
          <w:sz w:val="24"/>
          <w:szCs w:val="24"/>
        </w:rPr>
        <w:t xml:space="preserve"> normami i że zostaje przekazana</w:t>
      </w:r>
      <w:r w:rsidRPr="008E12D5">
        <w:rPr>
          <w:rFonts w:asciiTheme="minorHAnsi" w:hAnsiTheme="minorHAnsi"/>
          <w:sz w:val="24"/>
          <w:szCs w:val="24"/>
        </w:rPr>
        <w:t xml:space="preserve"> Zamawiającemu w stanie zupełnym.</w:t>
      </w:r>
    </w:p>
    <w:p w:rsidR="007D0C51" w:rsidRPr="008E12D5" w:rsidRDefault="007D0C51" w:rsidP="007D56A3">
      <w:pPr>
        <w:widowControl w:val="0"/>
        <w:numPr>
          <w:ilvl w:val="0"/>
          <w:numId w:val="28"/>
        </w:numPr>
        <w:spacing w:after="0" w:line="288" w:lineRule="auto"/>
        <w:jc w:val="both"/>
        <w:rPr>
          <w:sz w:val="24"/>
          <w:szCs w:val="24"/>
        </w:rPr>
      </w:pPr>
      <w:r w:rsidRPr="008E12D5">
        <w:rPr>
          <w:sz w:val="24"/>
          <w:szCs w:val="24"/>
        </w:rPr>
        <w:t>Miejscem odbioru Projektu</w:t>
      </w:r>
      <w:r w:rsidR="004D6362">
        <w:rPr>
          <w:sz w:val="24"/>
          <w:szCs w:val="24"/>
        </w:rPr>
        <w:t xml:space="preserve"> budowlanego</w:t>
      </w:r>
      <w:r w:rsidRPr="008E12D5">
        <w:rPr>
          <w:sz w:val="24"/>
          <w:szCs w:val="24"/>
        </w:rPr>
        <w:t xml:space="preserve"> i Dokumentacji projektowej jest siedziba Zamawiającego. Przy przekazaniu Projektu</w:t>
      </w:r>
      <w:r w:rsidR="00A70367">
        <w:rPr>
          <w:sz w:val="24"/>
          <w:szCs w:val="24"/>
        </w:rPr>
        <w:t xml:space="preserve"> budowlanego</w:t>
      </w:r>
      <w:r w:rsidRPr="008E12D5">
        <w:rPr>
          <w:sz w:val="24"/>
          <w:szCs w:val="24"/>
        </w:rPr>
        <w:t xml:space="preserve"> i </w:t>
      </w:r>
      <w:r w:rsidR="00A70367">
        <w:rPr>
          <w:sz w:val="24"/>
          <w:szCs w:val="24"/>
        </w:rPr>
        <w:t>d</w:t>
      </w:r>
      <w:r w:rsidRPr="008E12D5">
        <w:rPr>
          <w:sz w:val="24"/>
          <w:szCs w:val="24"/>
        </w:rPr>
        <w:t>okumentacji projektowej Zamawiający nie jest obowiązany dokonywać sprawdzenia jakości  wykonanej pracy.</w:t>
      </w:r>
    </w:p>
    <w:p w:rsidR="007D0C51" w:rsidRPr="008E12D5" w:rsidRDefault="007D0C51" w:rsidP="007D56A3">
      <w:pPr>
        <w:widowControl w:val="0"/>
        <w:numPr>
          <w:ilvl w:val="0"/>
          <w:numId w:val="28"/>
        </w:numPr>
        <w:spacing w:after="0" w:line="288" w:lineRule="auto"/>
        <w:jc w:val="both"/>
        <w:rPr>
          <w:sz w:val="24"/>
          <w:szCs w:val="24"/>
        </w:rPr>
      </w:pPr>
      <w:r w:rsidRPr="008E12D5">
        <w:rPr>
          <w:sz w:val="24"/>
          <w:szCs w:val="24"/>
        </w:rPr>
        <w:t>W trakcie postępowania administracyjnego o zatwierdzenie Projektu</w:t>
      </w:r>
      <w:r w:rsidR="004D6362">
        <w:rPr>
          <w:sz w:val="24"/>
          <w:szCs w:val="24"/>
        </w:rPr>
        <w:t xml:space="preserve"> budowlanego</w:t>
      </w:r>
      <w:r w:rsidRPr="008E12D5">
        <w:rPr>
          <w:sz w:val="24"/>
          <w:szCs w:val="24"/>
        </w:rPr>
        <w:t xml:space="preserve"> Wykonawca w ramach wynagrodzenia umownego zobowiązuje się do wykonania dodatkowych prac projektowych w terminach wyznaczonych przez odpowiedni organ.</w:t>
      </w:r>
    </w:p>
    <w:p w:rsidR="007D0C51" w:rsidRPr="008E12D5" w:rsidRDefault="007D0C51" w:rsidP="007D56A3">
      <w:pPr>
        <w:widowControl w:val="0"/>
        <w:numPr>
          <w:ilvl w:val="0"/>
          <w:numId w:val="28"/>
        </w:numPr>
        <w:spacing w:after="0" w:line="288" w:lineRule="auto"/>
        <w:jc w:val="both"/>
        <w:rPr>
          <w:sz w:val="24"/>
          <w:szCs w:val="24"/>
        </w:rPr>
      </w:pPr>
      <w:r w:rsidRPr="008E12D5">
        <w:rPr>
          <w:sz w:val="24"/>
          <w:szCs w:val="24"/>
        </w:rPr>
        <w:t>Ponadto Wykonawca w trakcie postępowania administracyjnego o zatwierdzenie Projektu</w:t>
      </w:r>
      <w:r w:rsidR="004D6362">
        <w:rPr>
          <w:sz w:val="24"/>
          <w:szCs w:val="24"/>
        </w:rPr>
        <w:t xml:space="preserve"> budowlanego</w:t>
      </w:r>
      <w:r w:rsidRPr="008E12D5">
        <w:rPr>
          <w:sz w:val="24"/>
          <w:szCs w:val="24"/>
        </w:rPr>
        <w:t xml:space="preserve"> i uzyskanie na jego podstawie pozwolenia na budowę, zobowiązuje się do aktywnej współpracy z Zamawiającym, w tym udzielania niezbędnych wyjaśnień i wskazówek.</w:t>
      </w:r>
    </w:p>
    <w:p w:rsidR="00EA394E" w:rsidRDefault="00EA394E" w:rsidP="00EA394E">
      <w:pPr>
        <w:spacing w:after="0" w:line="288" w:lineRule="auto"/>
        <w:ind w:left="20"/>
        <w:jc w:val="center"/>
        <w:rPr>
          <w:b/>
          <w:sz w:val="24"/>
          <w:szCs w:val="24"/>
        </w:rPr>
      </w:pPr>
    </w:p>
    <w:p w:rsidR="007D0C51" w:rsidRPr="009E73AF" w:rsidRDefault="007D0C51" w:rsidP="00EA394E">
      <w:pPr>
        <w:spacing w:after="0" w:line="288" w:lineRule="auto"/>
        <w:ind w:left="20"/>
        <w:jc w:val="center"/>
        <w:rPr>
          <w:b/>
          <w:sz w:val="24"/>
          <w:szCs w:val="24"/>
        </w:rPr>
      </w:pPr>
      <w:r w:rsidRPr="009E73AF">
        <w:rPr>
          <w:b/>
          <w:sz w:val="24"/>
          <w:szCs w:val="24"/>
        </w:rPr>
        <w:t>§</w:t>
      </w:r>
      <w:r w:rsidR="00FE0562">
        <w:rPr>
          <w:b/>
          <w:sz w:val="24"/>
          <w:szCs w:val="24"/>
        </w:rPr>
        <w:t>10</w:t>
      </w:r>
    </w:p>
    <w:p w:rsidR="007D0C51" w:rsidRPr="009E73AF" w:rsidRDefault="007D0C51" w:rsidP="00EA394E">
      <w:pPr>
        <w:widowControl w:val="0"/>
        <w:numPr>
          <w:ilvl w:val="0"/>
          <w:numId w:val="29"/>
        </w:numPr>
        <w:spacing w:after="0" w:line="288" w:lineRule="auto"/>
        <w:jc w:val="both"/>
        <w:rPr>
          <w:sz w:val="24"/>
          <w:szCs w:val="24"/>
        </w:rPr>
      </w:pPr>
      <w:r w:rsidRPr="009E73AF">
        <w:rPr>
          <w:sz w:val="24"/>
          <w:szCs w:val="24"/>
        </w:rPr>
        <w:t>Po przekazaniu Projektu</w:t>
      </w:r>
      <w:r w:rsidR="004D6362" w:rsidRPr="009E73AF">
        <w:rPr>
          <w:sz w:val="24"/>
          <w:szCs w:val="24"/>
        </w:rPr>
        <w:t xml:space="preserve"> budowlanego</w:t>
      </w:r>
      <w:r w:rsidRPr="009E73AF">
        <w:rPr>
          <w:sz w:val="24"/>
          <w:szCs w:val="24"/>
        </w:rPr>
        <w:t xml:space="preserve"> zgodnie z §</w:t>
      </w:r>
      <w:r w:rsidR="00A942D1">
        <w:rPr>
          <w:sz w:val="24"/>
          <w:szCs w:val="24"/>
        </w:rPr>
        <w:t>8</w:t>
      </w:r>
      <w:r w:rsidRPr="009E73AF">
        <w:rPr>
          <w:sz w:val="24"/>
          <w:szCs w:val="24"/>
        </w:rPr>
        <w:t xml:space="preserve"> Umowy, przedstawiciel Zamawiającego potwierdzi jego przekazanie, podpisując protokół przekazania. Podpisanie przez upoważnionego przedstawiciela Zamawiającego protokołu </w:t>
      </w:r>
      <w:r w:rsidRPr="009E73AF">
        <w:rPr>
          <w:sz w:val="24"/>
          <w:szCs w:val="24"/>
        </w:rPr>
        <w:lastRenderedPageBreak/>
        <w:t>przekazania stanowi  jego odbiór pod względem ilościowym i nie stanowi odbioru w rozumieniu niniejszej Umowy.</w:t>
      </w:r>
    </w:p>
    <w:p w:rsidR="007D0C51" w:rsidRPr="008E12D5" w:rsidRDefault="007D0C51" w:rsidP="007D56A3">
      <w:pPr>
        <w:widowControl w:val="0"/>
        <w:numPr>
          <w:ilvl w:val="0"/>
          <w:numId w:val="29"/>
        </w:numPr>
        <w:spacing w:after="0" w:line="288" w:lineRule="auto"/>
        <w:jc w:val="both"/>
        <w:rPr>
          <w:sz w:val="24"/>
          <w:szCs w:val="24"/>
        </w:rPr>
      </w:pPr>
      <w:r w:rsidRPr="008E12D5">
        <w:rPr>
          <w:sz w:val="24"/>
          <w:szCs w:val="24"/>
        </w:rPr>
        <w:t>W terminie 7 dni od dnia potwierdzenia dostarczenia Projektu</w:t>
      </w:r>
      <w:r w:rsidR="004D6362">
        <w:rPr>
          <w:sz w:val="24"/>
          <w:szCs w:val="24"/>
        </w:rPr>
        <w:t xml:space="preserve"> budowlanego</w:t>
      </w:r>
      <w:r w:rsidRPr="008E12D5">
        <w:rPr>
          <w:sz w:val="24"/>
          <w:szCs w:val="24"/>
        </w:rPr>
        <w:t xml:space="preserve"> pod względem ilościowym, Zamawiający/ przedstawiciel Zamawiającego dokona jego weryfikacji pod względem zgodności z Umową</w:t>
      </w:r>
      <w:r w:rsidR="00D85B1C">
        <w:rPr>
          <w:sz w:val="24"/>
          <w:szCs w:val="24"/>
        </w:rPr>
        <w:t>.</w:t>
      </w:r>
    </w:p>
    <w:p w:rsidR="007D0C51" w:rsidRPr="008E12D5" w:rsidRDefault="007D0C51" w:rsidP="007D56A3">
      <w:pPr>
        <w:widowControl w:val="0"/>
        <w:numPr>
          <w:ilvl w:val="0"/>
          <w:numId w:val="29"/>
        </w:numPr>
        <w:spacing w:after="0" w:line="288" w:lineRule="auto"/>
        <w:jc w:val="both"/>
        <w:rPr>
          <w:sz w:val="24"/>
          <w:szCs w:val="24"/>
        </w:rPr>
      </w:pPr>
      <w:r w:rsidRPr="008E12D5">
        <w:rPr>
          <w:sz w:val="24"/>
          <w:szCs w:val="24"/>
        </w:rPr>
        <w:t>Jeżeli przekazany Projekt</w:t>
      </w:r>
      <w:r w:rsidR="004D6362">
        <w:rPr>
          <w:sz w:val="24"/>
          <w:szCs w:val="24"/>
        </w:rPr>
        <w:t xml:space="preserve"> budowlany</w:t>
      </w:r>
      <w:r w:rsidRPr="008E12D5">
        <w:rPr>
          <w:sz w:val="24"/>
          <w:szCs w:val="24"/>
        </w:rPr>
        <w:t xml:space="preserve"> lub jego część będzie niekompletna lub nie będzie zgodny z założeniami określonymi w niniejszej Umowie, Zamawiający w terminie określonym w ust. 2 powyżej, na piśmie wskaże Wykonawcy swoje zastrzeżenia do przekazanego Projektu lub jego części i wezwie Wykonawcę, aby w terminie 14 dni usunął zgłoszone przez Zamawiającego nieprawidłowości w Projekcie bądź szczegółowo uzasadnił ewentualną odmowę ich usunięcia.</w:t>
      </w:r>
    </w:p>
    <w:p w:rsidR="007D0C51" w:rsidRPr="008E12D5" w:rsidRDefault="007D0C51" w:rsidP="007D56A3">
      <w:pPr>
        <w:widowControl w:val="0"/>
        <w:numPr>
          <w:ilvl w:val="0"/>
          <w:numId w:val="29"/>
        </w:numPr>
        <w:spacing w:after="0" w:line="288" w:lineRule="auto"/>
        <w:jc w:val="both"/>
        <w:rPr>
          <w:sz w:val="24"/>
          <w:szCs w:val="24"/>
        </w:rPr>
      </w:pPr>
      <w:r w:rsidRPr="008E12D5">
        <w:rPr>
          <w:sz w:val="24"/>
          <w:szCs w:val="24"/>
        </w:rPr>
        <w:t>W przypadku braku zastrzeżeń do przekazanego Projektu</w:t>
      </w:r>
      <w:r w:rsidR="004D6362">
        <w:rPr>
          <w:sz w:val="24"/>
          <w:szCs w:val="24"/>
        </w:rPr>
        <w:t xml:space="preserve"> budowlanego</w:t>
      </w:r>
      <w:r w:rsidRPr="008E12D5">
        <w:rPr>
          <w:sz w:val="24"/>
          <w:szCs w:val="24"/>
        </w:rPr>
        <w:t>, Zamawiający w terminie określonym w ust. 2 powyżej przekaże Wykonawcy podpisany przez siebie lub przez upoważnionego przedstawiciela Zamawiającego Protokół Odbioru.</w:t>
      </w:r>
    </w:p>
    <w:p w:rsidR="007D0C51" w:rsidRPr="008E12D5" w:rsidRDefault="007D0C51" w:rsidP="007D56A3">
      <w:pPr>
        <w:widowControl w:val="0"/>
        <w:numPr>
          <w:ilvl w:val="0"/>
          <w:numId w:val="29"/>
        </w:numPr>
        <w:spacing w:after="0" w:line="288" w:lineRule="auto"/>
        <w:jc w:val="both"/>
        <w:rPr>
          <w:sz w:val="24"/>
          <w:szCs w:val="24"/>
        </w:rPr>
      </w:pPr>
      <w:r w:rsidRPr="008E12D5">
        <w:rPr>
          <w:sz w:val="24"/>
          <w:szCs w:val="24"/>
        </w:rPr>
        <w:t>W przypadku zgłoszenia przez Zamawiającego, w trybie wskazanym w ust. 3 powyżej, zastrzeżeń do przekazanego Projektu</w:t>
      </w:r>
      <w:r w:rsidR="004D6362">
        <w:rPr>
          <w:sz w:val="24"/>
          <w:szCs w:val="24"/>
        </w:rPr>
        <w:t xml:space="preserve"> budowlanego</w:t>
      </w:r>
      <w:r w:rsidRPr="008E12D5">
        <w:rPr>
          <w:sz w:val="24"/>
          <w:szCs w:val="24"/>
        </w:rPr>
        <w:t xml:space="preserve"> lub jego części, po ponownym przekazaniu przez Wykonawcę Projektu lub jego części procedura przekazania i odbioru zostanie przeprowadzona ponownie stosownie do postanowień ust. 1 i 2 powyżej.</w:t>
      </w:r>
    </w:p>
    <w:p w:rsidR="007D0C51" w:rsidRPr="008E12D5" w:rsidRDefault="007D0C51" w:rsidP="007D56A3">
      <w:pPr>
        <w:widowControl w:val="0"/>
        <w:numPr>
          <w:ilvl w:val="0"/>
          <w:numId w:val="29"/>
        </w:numPr>
        <w:spacing w:after="0" w:line="288" w:lineRule="auto"/>
        <w:jc w:val="both"/>
        <w:rPr>
          <w:sz w:val="24"/>
          <w:szCs w:val="24"/>
        </w:rPr>
      </w:pPr>
      <w:r w:rsidRPr="008E12D5">
        <w:rPr>
          <w:sz w:val="24"/>
          <w:szCs w:val="24"/>
        </w:rPr>
        <w:t>Jeżeli Projekt</w:t>
      </w:r>
      <w:r w:rsidR="004D6362">
        <w:rPr>
          <w:sz w:val="24"/>
          <w:szCs w:val="24"/>
        </w:rPr>
        <w:t xml:space="preserve"> budowlany</w:t>
      </w:r>
      <w:r w:rsidRPr="008E12D5">
        <w:rPr>
          <w:sz w:val="24"/>
          <w:szCs w:val="24"/>
        </w:rPr>
        <w:t xml:space="preserve"> lub jego cześć przekazana Zamawiającemu zgodnie z ust. 5 powyżej nie będzie zgodna z założeniami niniejszej Umowy oraz zgłoszonymi przez Zamawiającego, w trybie określonym w ust. 3 powyżej, zastrzeżeniami lub wyjaśnienia Wykonawcy uzasadniające odmowę usunięcia zgłoszonych przez Zamawiającego nieprawidłowości nie będą merytorycznie uzasadnione, Zamawiającemu przysługuje prawo odstąpienia od Umowy </w:t>
      </w:r>
      <w:r w:rsidR="00A942D1">
        <w:rPr>
          <w:sz w:val="24"/>
          <w:szCs w:val="24"/>
        </w:rPr>
        <w:t>w terminie 14 dni od przekazania Projektu</w:t>
      </w:r>
      <w:r w:rsidR="00F0317F">
        <w:rPr>
          <w:sz w:val="24"/>
          <w:szCs w:val="24"/>
        </w:rPr>
        <w:t xml:space="preserve"> budowlanego</w:t>
      </w:r>
      <w:r w:rsidR="00A942D1">
        <w:rPr>
          <w:sz w:val="24"/>
          <w:szCs w:val="24"/>
        </w:rPr>
        <w:t xml:space="preserve">/ wyjaśnień Wykonawcy </w:t>
      </w:r>
      <w:r w:rsidRPr="008E12D5">
        <w:rPr>
          <w:sz w:val="24"/>
          <w:szCs w:val="24"/>
        </w:rPr>
        <w:t>ze skutkiem na dzień doręczenia Wykonawcy oświadczenia w tym zakresie.</w:t>
      </w:r>
    </w:p>
    <w:p w:rsidR="007D0C51" w:rsidRPr="008E12D5" w:rsidRDefault="007D0C51" w:rsidP="007D56A3">
      <w:pPr>
        <w:widowControl w:val="0"/>
        <w:numPr>
          <w:ilvl w:val="0"/>
          <w:numId w:val="29"/>
        </w:numPr>
        <w:spacing w:after="0" w:line="288" w:lineRule="auto"/>
        <w:jc w:val="both"/>
        <w:rPr>
          <w:sz w:val="24"/>
          <w:szCs w:val="24"/>
        </w:rPr>
      </w:pPr>
      <w:r w:rsidRPr="008E12D5">
        <w:rPr>
          <w:sz w:val="24"/>
          <w:szCs w:val="24"/>
        </w:rPr>
        <w:t>Odbiór Projektu lub jego części uważa się za dokonany z chwilą podpisania przez upoważnionego przedstawiciela Zamawiającego Protokołu Odbioru</w:t>
      </w:r>
      <w:r w:rsidR="004D6362">
        <w:rPr>
          <w:sz w:val="24"/>
          <w:szCs w:val="24"/>
        </w:rPr>
        <w:t xml:space="preserve"> z uwzględnieniem konieczności złożenia Zamawiającemu potwierdzenia o którym  mowa w ust.9.</w:t>
      </w:r>
    </w:p>
    <w:p w:rsidR="007D0C51" w:rsidRDefault="007D0C51" w:rsidP="007D56A3">
      <w:pPr>
        <w:widowControl w:val="0"/>
        <w:numPr>
          <w:ilvl w:val="0"/>
          <w:numId w:val="29"/>
        </w:numPr>
        <w:spacing w:after="0" w:line="288" w:lineRule="auto"/>
        <w:jc w:val="both"/>
        <w:rPr>
          <w:sz w:val="24"/>
          <w:szCs w:val="24"/>
        </w:rPr>
      </w:pPr>
      <w:r w:rsidRPr="008E12D5">
        <w:rPr>
          <w:sz w:val="24"/>
          <w:szCs w:val="24"/>
        </w:rPr>
        <w:t xml:space="preserve">Procedura wskazana w ust. 1 – 7 niniejszego paragrafu </w:t>
      </w:r>
      <w:r w:rsidR="00E038B9">
        <w:rPr>
          <w:sz w:val="24"/>
          <w:szCs w:val="24"/>
        </w:rPr>
        <w:t xml:space="preserve">także w zakresie odstąpienia od Umowy </w:t>
      </w:r>
      <w:r w:rsidRPr="008E12D5">
        <w:rPr>
          <w:sz w:val="24"/>
          <w:szCs w:val="24"/>
        </w:rPr>
        <w:t xml:space="preserve">ma zastosowanie również przy przekazywaniu </w:t>
      </w:r>
      <w:r w:rsidR="00F0317F">
        <w:rPr>
          <w:sz w:val="24"/>
          <w:szCs w:val="24"/>
        </w:rPr>
        <w:t>d</w:t>
      </w:r>
      <w:r w:rsidRPr="008E12D5">
        <w:rPr>
          <w:sz w:val="24"/>
          <w:szCs w:val="24"/>
        </w:rPr>
        <w:t xml:space="preserve">okumentacji projektowej oraz części </w:t>
      </w:r>
      <w:r w:rsidR="00F0317F">
        <w:rPr>
          <w:sz w:val="24"/>
          <w:szCs w:val="24"/>
        </w:rPr>
        <w:t>p</w:t>
      </w:r>
      <w:r w:rsidRPr="008E12D5">
        <w:rPr>
          <w:sz w:val="24"/>
          <w:szCs w:val="24"/>
        </w:rPr>
        <w:t>rojektu</w:t>
      </w:r>
      <w:r w:rsidR="00F0317F">
        <w:rPr>
          <w:sz w:val="24"/>
          <w:szCs w:val="24"/>
        </w:rPr>
        <w:t xml:space="preserve"> budowlanego</w:t>
      </w:r>
      <w:r w:rsidRPr="008E12D5">
        <w:rPr>
          <w:sz w:val="24"/>
          <w:szCs w:val="24"/>
        </w:rPr>
        <w:t>/</w:t>
      </w:r>
      <w:r w:rsidR="00F0317F">
        <w:rPr>
          <w:sz w:val="24"/>
          <w:szCs w:val="24"/>
        </w:rPr>
        <w:t>d</w:t>
      </w:r>
      <w:r w:rsidRPr="008E12D5">
        <w:rPr>
          <w:sz w:val="24"/>
          <w:szCs w:val="24"/>
        </w:rPr>
        <w:t>okumentacji projektowej.</w:t>
      </w:r>
    </w:p>
    <w:p w:rsidR="00D85B1C" w:rsidRPr="008E12D5" w:rsidRDefault="00D85B1C" w:rsidP="007D56A3">
      <w:pPr>
        <w:widowControl w:val="0"/>
        <w:numPr>
          <w:ilvl w:val="0"/>
          <w:numId w:val="29"/>
        </w:numPr>
        <w:spacing w:after="0" w:line="288" w:lineRule="auto"/>
        <w:jc w:val="both"/>
        <w:rPr>
          <w:sz w:val="24"/>
          <w:szCs w:val="24"/>
        </w:rPr>
      </w:pPr>
      <w:r>
        <w:rPr>
          <w:sz w:val="24"/>
          <w:szCs w:val="24"/>
        </w:rPr>
        <w:t>Wykonawca zobowiązuje się do wystąpienia w imieniu Zamawiającego o poz</w:t>
      </w:r>
      <w:r w:rsidR="00C828D1">
        <w:rPr>
          <w:sz w:val="24"/>
          <w:szCs w:val="24"/>
        </w:rPr>
        <w:t>wolenie na budowę i przedłożenia</w:t>
      </w:r>
      <w:r>
        <w:rPr>
          <w:sz w:val="24"/>
          <w:szCs w:val="24"/>
        </w:rPr>
        <w:t xml:space="preserve"> potwierdzenia złożenia Projektu</w:t>
      </w:r>
      <w:r w:rsidR="004D6362">
        <w:rPr>
          <w:sz w:val="24"/>
          <w:szCs w:val="24"/>
        </w:rPr>
        <w:t xml:space="preserve"> budowlanego</w:t>
      </w:r>
      <w:r>
        <w:rPr>
          <w:sz w:val="24"/>
          <w:szCs w:val="24"/>
        </w:rPr>
        <w:t xml:space="preserve"> we właściwym urzędzie</w:t>
      </w:r>
      <w:r w:rsidR="00C828D1">
        <w:rPr>
          <w:sz w:val="24"/>
          <w:szCs w:val="24"/>
        </w:rPr>
        <w:t xml:space="preserve"> Zamawiającemu</w:t>
      </w:r>
      <w:r w:rsidR="00DE0304">
        <w:rPr>
          <w:sz w:val="24"/>
          <w:szCs w:val="24"/>
        </w:rPr>
        <w:t>,</w:t>
      </w:r>
      <w:r w:rsidR="004D6362">
        <w:rPr>
          <w:sz w:val="24"/>
          <w:szCs w:val="24"/>
        </w:rPr>
        <w:t xml:space="preserve"> nie później niż w terminie 2 dni od daty złożenia</w:t>
      </w:r>
      <w:r>
        <w:rPr>
          <w:sz w:val="24"/>
          <w:szCs w:val="24"/>
        </w:rPr>
        <w:t>.</w:t>
      </w:r>
    </w:p>
    <w:p w:rsidR="007D0C51" w:rsidRPr="008E12D5" w:rsidRDefault="007D0C51" w:rsidP="007D0C51">
      <w:pPr>
        <w:pStyle w:val="Akapitzlist"/>
        <w:spacing w:line="288" w:lineRule="auto"/>
        <w:ind w:left="360"/>
        <w:rPr>
          <w:rFonts w:asciiTheme="minorHAnsi" w:hAnsiTheme="minorHAnsi"/>
          <w:b/>
          <w:sz w:val="24"/>
          <w:szCs w:val="24"/>
        </w:rPr>
      </w:pPr>
    </w:p>
    <w:p w:rsidR="00FE0562" w:rsidRDefault="00FE0562" w:rsidP="007D0C51">
      <w:pPr>
        <w:pStyle w:val="Akapitzlist"/>
        <w:spacing w:line="288" w:lineRule="auto"/>
        <w:ind w:left="360"/>
        <w:jc w:val="center"/>
        <w:rPr>
          <w:rFonts w:asciiTheme="minorHAnsi" w:hAnsiTheme="minorHAnsi"/>
          <w:b/>
          <w:sz w:val="24"/>
          <w:szCs w:val="24"/>
        </w:rPr>
      </w:pPr>
    </w:p>
    <w:p w:rsidR="007D0C51" w:rsidRPr="008E12D5" w:rsidRDefault="007D0C51" w:rsidP="007D0C51">
      <w:pPr>
        <w:pStyle w:val="Akapitzlist"/>
        <w:spacing w:line="288" w:lineRule="auto"/>
        <w:ind w:left="360"/>
        <w:jc w:val="center"/>
        <w:rPr>
          <w:rFonts w:asciiTheme="minorHAnsi" w:hAnsiTheme="minorHAnsi"/>
          <w:b/>
          <w:sz w:val="24"/>
          <w:szCs w:val="24"/>
        </w:rPr>
      </w:pPr>
      <w:r w:rsidRPr="008E12D5">
        <w:rPr>
          <w:rFonts w:asciiTheme="minorHAnsi" w:hAnsiTheme="minorHAnsi"/>
          <w:b/>
          <w:sz w:val="24"/>
          <w:szCs w:val="24"/>
        </w:rPr>
        <w:lastRenderedPageBreak/>
        <w:t>§</w:t>
      </w:r>
      <w:r w:rsidR="00961BC7">
        <w:rPr>
          <w:rFonts w:asciiTheme="minorHAnsi" w:hAnsiTheme="minorHAnsi"/>
          <w:b/>
          <w:sz w:val="24"/>
          <w:szCs w:val="24"/>
        </w:rPr>
        <w:t>1</w:t>
      </w:r>
      <w:r w:rsidR="00FE0562">
        <w:rPr>
          <w:rFonts w:asciiTheme="minorHAnsi" w:hAnsiTheme="minorHAnsi"/>
          <w:b/>
          <w:sz w:val="24"/>
          <w:szCs w:val="24"/>
        </w:rPr>
        <w:t>1</w:t>
      </w:r>
    </w:p>
    <w:p w:rsidR="002C7B7B" w:rsidRPr="008E12D5" w:rsidRDefault="002C7B7B" w:rsidP="007D56A3">
      <w:pPr>
        <w:widowControl w:val="0"/>
        <w:numPr>
          <w:ilvl w:val="0"/>
          <w:numId w:val="24"/>
        </w:numPr>
        <w:spacing w:after="0" w:line="288" w:lineRule="auto"/>
        <w:jc w:val="both"/>
        <w:rPr>
          <w:sz w:val="24"/>
          <w:szCs w:val="24"/>
        </w:rPr>
      </w:pPr>
      <w:r w:rsidRPr="008E12D5">
        <w:rPr>
          <w:sz w:val="24"/>
          <w:szCs w:val="24"/>
        </w:rPr>
        <w:t xml:space="preserve">Wykonawca zapewnia, że </w:t>
      </w:r>
      <w:r w:rsidR="009F1E80" w:rsidRPr="008E12D5">
        <w:rPr>
          <w:sz w:val="24"/>
          <w:szCs w:val="24"/>
        </w:rPr>
        <w:t>d</w:t>
      </w:r>
      <w:r w:rsidRPr="008E12D5">
        <w:rPr>
          <w:sz w:val="24"/>
          <w:szCs w:val="24"/>
        </w:rPr>
        <w:t xml:space="preserve">okumentacja projektowa (jako całość i jako osobne elementy) części będą całkowicie oryginalne i nie będą naruszały praw autorskich innych osób/podmiotów, w tym również będą wolne od innych wad prawnych i fizycznych, które mogłyby spowodować odpowiedzialność Zamawiającego. </w:t>
      </w:r>
      <w:r w:rsidR="009F1E80" w:rsidRPr="008E12D5">
        <w:rPr>
          <w:sz w:val="24"/>
          <w:szCs w:val="24"/>
        </w:rPr>
        <w:t>Ponadto Wykonawca zapewnia, że d</w:t>
      </w:r>
      <w:r w:rsidRPr="008E12D5">
        <w:rPr>
          <w:sz w:val="24"/>
          <w:szCs w:val="24"/>
        </w:rPr>
        <w:t xml:space="preserve">okumentacja projektowa, w tym ich poszczególne części nie będą naruszać żadnych praw osób trzecich i że prawa autorskie Wykonawcy do </w:t>
      </w:r>
      <w:r w:rsidR="009F1E80" w:rsidRPr="008E12D5">
        <w:rPr>
          <w:sz w:val="24"/>
          <w:szCs w:val="24"/>
        </w:rPr>
        <w:t>d</w:t>
      </w:r>
      <w:r w:rsidRPr="008E12D5">
        <w:rPr>
          <w:sz w:val="24"/>
          <w:szCs w:val="24"/>
        </w:rPr>
        <w:t xml:space="preserve">okumentacji projektowej nie są ograniczone w zakresie objętym niniejszą Umową. </w:t>
      </w:r>
    </w:p>
    <w:p w:rsidR="002C7B7B" w:rsidRPr="008E12D5" w:rsidRDefault="002C7B7B" w:rsidP="007D56A3">
      <w:pPr>
        <w:widowControl w:val="0"/>
        <w:numPr>
          <w:ilvl w:val="0"/>
          <w:numId w:val="24"/>
        </w:numPr>
        <w:spacing w:after="0" w:line="288" w:lineRule="auto"/>
        <w:jc w:val="both"/>
        <w:rPr>
          <w:sz w:val="24"/>
          <w:szCs w:val="24"/>
        </w:rPr>
      </w:pPr>
      <w:r w:rsidRPr="008E12D5">
        <w:rPr>
          <w:sz w:val="24"/>
          <w:szCs w:val="24"/>
        </w:rPr>
        <w:t xml:space="preserve">W przypadku, gdy wobec Zamawiającego zostaną skierowane jakiekolwiek roszczenia dotyczące </w:t>
      </w:r>
      <w:r w:rsidR="009F1E80" w:rsidRPr="008E12D5">
        <w:rPr>
          <w:sz w:val="24"/>
          <w:szCs w:val="24"/>
        </w:rPr>
        <w:t>d</w:t>
      </w:r>
      <w:r w:rsidRPr="008E12D5">
        <w:rPr>
          <w:sz w:val="24"/>
          <w:szCs w:val="24"/>
        </w:rPr>
        <w:t>okumentacji projektowej, Wykonawca zobowiązuje się ściśle współpracować z Zamawiającym w celu wyjaśnienia takich roszczeń oraz pokryć wszelkie koszty i szkody Zamawiającego (w tym utracone korzyści) powstałe na skutek zgłoszenia takich roszczeń.</w:t>
      </w:r>
    </w:p>
    <w:p w:rsidR="002C7B7B" w:rsidRPr="008E12D5" w:rsidRDefault="002C7B7B" w:rsidP="007D56A3">
      <w:pPr>
        <w:widowControl w:val="0"/>
        <w:numPr>
          <w:ilvl w:val="0"/>
          <w:numId w:val="24"/>
        </w:numPr>
        <w:spacing w:after="0" w:line="288" w:lineRule="auto"/>
        <w:jc w:val="both"/>
        <w:rPr>
          <w:sz w:val="24"/>
          <w:szCs w:val="24"/>
        </w:rPr>
      </w:pPr>
      <w:r w:rsidRPr="008E12D5">
        <w:rPr>
          <w:sz w:val="24"/>
          <w:szCs w:val="24"/>
        </w:rPr>
        <w:t xml:space="preserve">Wykonawca przenosi na Zamawiającego autorskie prawa majątkowe do rozporządzania i korzystania z </w:t>
      </w:r>
      <w:r w:rsidR="009F1E80" w:rsidRPr="008E12D5">
        <w:rPr>
          <w:sz w:val="24"/>
          <w:szCs w:val="24"/>
        </w:rPr>
        <w:t>d</w:t>
      </w:r>
      <w:r w:rsidRPr="008E12D5">
        <w:rPr>
          <w:sz w:val="24"/>
          <w:szCs w:val="24"/>
        </w:rPr>
        <w:t xml:space="preserve">okumentacji projektowej lub </w:t>
      </w:r>
      <w:r w:rsidR="002F1416" w:rsidRPr="008E12D5">
        <w:rPr>
          <w:sz w:val="24"/>
          <w:szCs w:val="24"/>
        </w:rPr>
        <w:t>jej</w:t>
      </w:r>
      <w:r w:rsidRPr="008E12D5">
        <w:rPr>
          <w:sz w:val="24"/>
          <w:szCs w:val="24"/>
        </w:rPr>
        <w:t xml:space="preserve"> części, które polegać będzie na realizacji prac budowlanych na podstawie </w:t>
      </w:r>
      <w:r w:rsidR="009F1E80" w:rsidRPr="008E12D5">
        <w:rPr>
          <w:sz w:val="24"/>
          <w:szCs w:val="24"/>
        </w:rPr>
        <w:t>d</w:t>
      </w:r>
      <w:r w:rsidR="002F1416" w:rsidRPr="008E12D5">
        <w:rPr>
          <w:sz w:val="24"/>
          <w:szCs w:val="24"/>
        </w:rPr>
        <w:t>okumentacji projektowej lub jej</w:t>
      </w:r>
      <w:r w:rsidRPr="008E12D5">
        <w:rPr>
          <w:sz w:val="24"/>
          <w:szCs w:val="24"/>
        </w:rPr>
        <w:t xml:space="preserve"> części, posługiwania się </w:t>
      </w:r>
      <w:r w:rsidR="009F1E80" w:rsidRPr="008E12D5">
        <w:rPr>
          <w:sz w:val="24"/>
          <w:szCs w:val="24"/>
        </w:rPr>
        <w:t>d</w:t>
      </w:r>
      <w:r w:rsidRPr="008E12D5">
        <w:rPr>
          <w:sz w:val="24"/>
          <w:szCs w:val="24"/>
        </w:rPr>
        <w:t xml:space="preserve">okumentacją projektową lub </w:t>
      </w:r>
      <w:r w:rsidR="009F1E80" w:rsidRPr="008E12D5">
        <w:rPr>
          <w:sz w:val="24"/>
          <w:szCs w:val="24"/>
        </w:rPr>
        <w:t>jej</w:t>
      </w:r>
      <w:r w:rsidRPr="008E12D5">
        <w:rPr>
          <w:sz w:val="24"/>
          <w:szCs w:val="24"/>
        </w:rPr>
        <w:t xml:space="preserve"> częściami przed właściwymi organami administracyjnymi, wykorzystania </w:t>
      </w:r>
      <w:r w:rsidR="009F1E80" w:rsidRPr="008E12D5">
        <w:rPr>
          <w:sz w:val="24"/>
          <w:szCs w:val="24"/>
        </w:rPr>
        <w:t>d</w:t>
      </w:r>
      <w:r w:rsidRPr="008E12D5">
        <w:rPr>
          <w:sz w:val="24"/>
          <w:szCs w:val="24"/>
        </w:rPr>
        <w:t xml:space="preserve">okumentacji projektowej w toku postepowań prowadzonych przez Zamawiającego na podstawie przepisów ustawy prawo zamówień publicznych, prezentacji w ramach organizowanych przez Zamawiającego lub inne podmioty wystaw, pokazów i prezentacji, wprowadzanie do pamięci komputera, przetwarzania na technikę cyfrową i zwielokrotniania na dowolne cele, wprowadzanie zmian do </w:t>
      </w:r>
      <w:r w:rsidR="009F1E80" w:rsidRPr="008E12D5">
        <w:rPr>
          <w:sz w:val="24"/>
          <w:szCs w:val="24"/>
        </w:rPr>
        <w:t>d</w:t>
      </w:r>
      <w:r w:rsidRPr="008E12D5">
        <w:rPr>
          <w:sz w:val="24"/>
          <w:szCs w:val="24"/>
        </w:rPr>
        <w:t>okumentacji projektowej.</w:t>
      </w:r>
    </w:p>
    <w:p w:rsidR="002C7B7B" w:rsidRPr="008E12D5" w:rsidRDefault="002C7B7B" w:rsidP="007D56A3">
      <w:pPr>
        <w:widowControl w:val="0"/>
        <w:numPr>
          <w:ilvl w:val="0"/>
          <w:numId w:val="24"/>
        </w:numPr>
        <w:spacing w:after="0" w:line="288" w:lineRule="auto"/>
        <w:jc w:val="both"/>
        <w:rPr>
          <w:sz w:val="24"/>
          <w:szCs w:val="24"/>
        </w:rPr>
      </w:pPr>
      <w:r w:rsidRPr="008E12D5">
        <w:rPr>
          <w:sz w:val="24"/>
          <w:szCs w:val="24"/>
        </w:rPr>
        <w:t xml:space="preserve">Wykonawca przenosi na Zamawiającego wyłączne prawo do zezwalania na wykonywanie zależnych praw autorskich do </w:t>
      </w:r>
      <w:r w:rsidR="009F1E80" w:rsidRPr="008E12D5">
        <w:rPr>
          <w:sz w:val="24"/>
          <w:szCs w:val="24"/>
        </w:rPr>
        <w:t>d</w:t>
      </w:r>
      <w:r w:rsidRPr="008E12D5">
        <w:rPr>
          <w:sz w:val="24"/>
          <w:szCs w:val="24"/>
        </w:rPr>
        <w:t xml:space="preserve">okumentacji projektowej, polegających na dokonywaniu zmian w </w:t>
      </w:r>
      <w:r w:rsidR="009F1E80" w:rsidRPr="008E12D5">
        <w:rPr>
          <w:sz w:val="24"/>
          <w:szCs w:val="24"/>
        </w:rPr>
        <w:t>d</w:t>
      </w:r>
      <w:r w:rsidRPr="008E12D5">
        <w:rPr>
          <w:sz w:val="24"/>
          <w:szCs w:val="24"/>
        </w:rPr>
        <w:t>okumentacji projektowej.</w:t>
      </w:r>
    </w:p>
    <w:p w:rsidR="002C7B7B" w:rsidRPr="008E12D5" w:rsidRDefault="002C7B7B" w:rsidP="007D56A3">
      <w:pPr>
        <w:widowControl w:val="0"/>
        <w:numPr>
          <w:ilvl w:val="0"/>
          <w:numId w:val="24"/>
        </w:numPr>
        <w:spacing w:after="0" w:line="288" w:lineRule="auto"/>
        <w:jc w:val="both"/>
        <w:rPr>
          <w:sz w:val="24"/>
          <w:szCs w:val="24"/>
        </w:rPr>
      </w:pPr>
      <w:r w:rsidRPr="008E12D5">
        <w:rPr>
          <w:sz w:val="24"/>
          <w:szCs w:val="24"/>
        </w:rPr>
        <w:t xml:space="preserve">Wykonawca oświadcza, że wprowadzenie przez Zamawiającego zmian w </w:t>
      </w:r>
      <w:r w:rsidR="009F1E80" w:rsidRPr="008E12D5">
        <w:rPr>
          <w:sz w:val="24"/>
          <w:szCs w:val="24"/>
        </w:rPr>
        <w:t>d</w:t>
      </w:r>
      <w:r w:rsidR="00F45B20" w:rsidRPr="008E12D5">
        <w:rPr>
          <w:sz w:val="24"/>
          <w:szCs w:val="24"/>
        </w:rPr>
        <w:t>o</w:t>
      </w:r>
      <w:r w:rsidRPr="008E12D5">
        <w:rPr>
          <w:sz w:val="24"/>
          <w:szCs w:val="24"/>
        </w:rPr>
        <w:t xml:space="preserve">kumentacji projektowej i/lub powierzenie dokonania takich zmian innym osobom a także wykonywanie praw zależnych, nie będzie naruszało jego autorskich praw osobistych do </w:t>
      </w:r>
      <w:r w:rsidR="009F1E80" w:rsidRPr="008E12D5">
        <w:rPr>
          <w:sz w:val="24"/>
          <w:szCs w:val="24"/>
        </w:rPr>
        <w:t>d</w:t>
      </w:r>
      <w:r w:rsidRPr="008E12D5">
        <w:rPr>
          <w:sz w:val="24"/>
          <w:szCs w:val="24"/>
        </w:rPr>
        <w:t>okumentacji projektowej.</w:t>
      </w:r>
    </w:p>
    <w:p w:rsidR="002C7B7B" w:rsidRPr="008E12D5" w:rsidRDefault="002C7B7B" w:rsidP="007D56A3">
      <w:pPr>
        <w:widowControl w:val="0"/>
        <w:numPr>
          <w:ilvl w:val="0"/>
          <w:numId w:val="24"/>
        </w:numPr>
        <w:spacing w:after="0" w:line="288" w:lineRule="auto"/>
        <w:jc w:val="both"/>
        <w:rPr>
          <w:sz w:val="24"/>
          <w:szCs w:val="24"/>
        </w:rPr>
      </w:pPr>
      <w:r w:rsidRPr="008E12D5">
        <w:rPr>
          <w:sz w:val="24"/>
          <w:szCs w:val="24"/>
        </w:rPr>
        <w:t xml:space="preserve">Przejście na Zamawiającego autorskich praw majątkowych, o których mowa w niniejszym paragrafie, następuje z momentem </w:t>
      </w:r>
      <w:r w:rsidR="009F1E80" w:rsidRPr="008E12D5">
        <w:rPr>
          <w:sz w:val="24"/>
          <w:szCs w:val="24"/>
        </w:rPr>
        <w:t xml:space="preserve">przekazania i zaakceptowania dokumentacji projektowej przez Zamawiającego . </w:t>
      </w:r>
    </w:p>
    <w:p w:rsidR="00B4759F" w:rsidRPr="008E12D5" w:rsidRDefault="00B4759F" w:rsidP="00E44CF3">
      <w:pPr>
        <w:pStyle w:val="Akapitzlist"/>
        <w:spacing w:line="288" w:lineRule="auto"/>
        <w:ind w:left="360"/>
        <w:jc w:val="center"/>
        <w:rPr>
          <w:rFonts w:asciiTheme="minorHAnsi" w:hAnsiTheme="minorHAnsi"/>
          <w:b/>
          <w:sz w:val="24"/>
          <w:szCs w:val="24"/>
        </w:rPr>
      </w:pPr>
    </w:p>
    <w:p w:rsidR="002C7B7B" w:rsidRPr="008E12D5" w:rsidRDefault="002C7B7B" w:rsidP="00E44CF3">
      <w:pPr>
        <w:pStyle w:val="Akapitzlist"/>
        <w:spacing w:line="288" w:lineRule="auto"/>
        <w:ind w:left="360"/>
        <w:jc w:val="center"/>
        <w:rPr>
          <w:rFonts w:asciiTheme="minorHAnsi" w:hAnsiTheme="minorHAnsi"/>
          <w:b/>
          <w:sz w:val="24"/>
          <w:szCs w:val="24"/>
        </w:rPr>
      </w:pPr>
      <w:r w:rsidRPr="008E12D5">
        <w:rPr>
          <w:rFonts w:asciiTheme="minorHAnsi" w:hAnsiTheme="minorHAnsi"/>
          <w:b/>
          <w:sz w:val="24"/>
          <w:szCs w:val="24"/>
        </w:rPr>
        <w:t>§</w:t>
      </w:r>
      <w:r w:rsidR="00B4759F" w:rsidRPr="008E12D5">
        <w:rPr>
          <w:rFonts w:asciiTheme="minorHAnsi" w:hAnsiTheme="minorHAnsi"/>
          <w:b/>
          <w:sz w:val="24"/>
          <w:szCs w:val="24"/>
        </w:rPr>
        <w:t>1</w:t>
      </w:r>
      <w:r w:rsidR="00FE0562">
        <w:rPr>
          <w:rFonts w:asciiTheme="minorHAnsi" w:hAnsiTheme="minorHAnsi"/>
          <w:b/>
          <w:sz w:val="24"/>
          <w:szCs w:val="24"/>
        </w:rPr>
        <w:t>2</w:t>
      </w:r>
    </w:p>
    <w:p w:rsidR="00E44CF3" w:rsidRPr="008E12D5" w:rsidRDefault="00E44CF3" w:rsidP="00E44CF3">
      <w:pPr>
        <w:pStyle w:val="Akapitzlist"/>
        <w:spacing w:line="288" w:lineRule="auto"/>
        <w:ind w:left="360"/>
        <w:jc w:val="center"/>
        <w:rPr>
          <w:rFonts w:asciiTheme="minorHAnsi" w:hAnsiTheme="minorHAnsi"/>
          <w:b/>
          <w:sz w:val="24"/>
          <w:szCs w:val="24"/>
        </w:rPr>
      </w:pPr>
      <w:r w:rsidRPr="008E12D5">
        <w:rPr>
          <w:rFonts w:asciiTheme="minorHAnsi" w:hAnsiTheme="minorHAnsi"/>
          <w:b/>
          <w:sz w:val="24"/>
          <w:szCs w:val="24"/>
        </w:rPr>
        <w:t>Prace budowlane</w:t>
      </w:r>
    </w:p>
    <w:p w:rsidR="00E85FB7" w:rsidRPr="008E12D5" w:rsidRDefault="00E85FB7" w:rsidP="00DA74C5">
      <w:pPr>
        <w:pStyle w:val="Tekstpodstawowy"/>
        <w:spacing w:line="360" w:lineRule="auto"/>
        <w:rPr>
          <w:rFonts w:asciiTheme="minorHAnsi" w:hAnsiTheme="minorHAnsi"/>
          <w:sz w:val="24"/>
          <w:szCs w:val="24"/>
        </w:rPr>
      </w:pPr>
      <w:r w:rsidRPr="008E12D5">
        <w:rPr>
          <w:rFonts w:asciiTheme="minorHAnsi" w:hAnsiTheme="minorHAnsi"/>
          <w:sz w:val="24"/>
          <w:szCs w:val="24"/>
        </w:rPr>
        <w:t>Zakres robót obejmuje w szczególności :</w:t>
      </w:r>
    </w:p>
    <w:p w:rsidR="00D4341F" w:rsidRPr="008E12D5" w:rsidRDefault="00D4341F" w:rsidP="007D56A3">
      <w:pPr>
        <w:numPr>
          <w:ilvl w:val="0"/>
          <w:numId w:val="2"/>
        </w:numPr>
        <w:spacing w:after="0" w:line="360" w:lineRule="auto"/>
        <w:jc w:val="both"/>
        <w:rPr>
          <w:rFonts w:cs="Arial"/>
          <w:sz w:val="24"/>
          <w:szCs w:val="24"/>
        </w:rPr>
      </w:pPr>
      <w:r w:rsidRPr="008E12D5">
        <w:rPr>
          <w:rFonts w:cs="Arial"/>
          <w:sz w:val="24"/>
          <w:szCs w:val="24"/>
        </w:rPr>
        <w:t>roboty rozbiórkowe (</w:t>
      </w:r>
      <w:r w:rsidR="00650B25">
        <w:rPr>
          <w:rFonts w:cs="Arial"/>
          <w:sz w:val="24"/>
          <w:szCs w:val="24"/>
        </w:rPr>
        <w:t>wg. Projektów konstrukcyjnych</w:t>
      </w:r>
      <w:r w:rsidRPr="008E12D5">
        <w:rPr>
          <w:rFonts w:cs="Arial"/>
          <w:sz w:val="24"/>
          <w:szCs w:val="24"/>
        </w:rPr>
        <w:t>), demontaże, prace przygotowawcze i zabezpieczające,</w:t>
      </w:r>
    </w:p>
    <w:p w:rsidR="00650B25" w:rsidRDefault="00D4341F" w:rsidP="007D56A3">
      <w:pPr>
        <w:numPr>
          <w:ilvl w:val="0"/>
          <w:numId w:val="2"/>
        </w:numPr>
        <w:spacing w:after="0" w:line="360" w:lineRule="auto"/>
        <w:jc w:val="both"/>
        <w:rPr>
          <w:rFonts w:cs="Arial"/>
          <w:sz w:val="24"/>
          <w:szCs w:val="24"/>
        </w:rPr>
      </w:pPr>
      <w:r w:rsidRPr="008E12D5">
        <w:rPr>
          <w:rFonts w:cs="Arial"/>
          <w:sz w:val="24"/>
          <w:szCs w:val="24"/>
        </w:rPr>
        <w:lastRenderedPageBreak/>
        <w:t xml:space="preserve">roboty </w:t>
      </w:r>
      <w:r w:rsidR="00650B25">
        <w:rPr>
          <w:rFonts w:cs="Arial"/>
          <w:sz w:val="24"/>
          <w:szCs w:val="24"/>
        </w:rPr>
        <w:t>ziemne – wykop dla podszybia windy ( z odpowiednim zabezpieczeniem ponieważ budynek nie będzie wyłączony z użytkowania na czas robót),</w:t>
      </w:r>
    </w:p>
    <w:p w:rsidR="00650B25" w:rsidRDefault="00650B25" w:rsidP="007D56A3">
      <w:pPr>
        <w:numPr>
          <w:ilvl w:val="0"/>
          <w:numId w:val="2"/>
        </w:numPr>
        <w:spacing w:after="0" w:line="360" w:lineRule="auto"/>
        <w:jc w:val="both"/>
        <w:rPr>
          <w:rFonts w:cs="Arial"/>
          <w:sz w:val="24"/>
          <w:szCs w:val="24"/>
        </w:rPr>
      </w:pPr>
      <w:r>
        <w:rPr>
          <w:rFonts w:cs="Arial"/>
          <w:sz w:val="24"/>
          <w:szCs w:val="24"/>
        </w:rPr>
        <w:t>roboty budowlane- wykonanie płyty fundamentowej, wydzielenie pomieszczenia maszynowni z pomieszczenia 104),</w:t>
      </w:r>
      <w:r w:rsidR="00D4341F" w:rsidRPr="008E12D5">
        <w:rPr>
          <w:rFonts w:cs="Arial"/>
          <w:sz w:val="24"/>
          <w:szCs w:val="24"/>
        </w:rPr>
        <w:t xml:space="preserve">   </w:t>
      </w:r>
    </w:p>
    <w:p w:rsidR="00650B25" w:rsidRDefault="00650B25" w:rsidP="007D56A3">
      <w:pPr>
        <w:numPr>
          <w:ilvl w:val="0"/>
          <w:numId w:val="2"/>
        </w:numPr>
        <w:spacing w:after="0" w:line="360" w:lineRule="auto"/>
        <w:jc w:val="both"/>
        <w:rPr>
          <w:rFonts w:cs="Arial"/>
          <w:sz w:val="24"/>
          <w:szCs w:val="24"/>
        </w:rPr>
      </w:pPr>
      <w:r>
        <w:rPr>
          <w:rFonts w:cs="Arial"/>
          <w:sz w:val="24"/>
          <w:szCs w:val="24"/>
        </w:rPr>
        <w:t>roboty montażowe – montaż szybu windowego wraz z oszkleniem, mechanizmu hydraulicznego oraz kabiny i drzwi na przystankach windy,</w:t>
      </w:r>
    </w:p>
    <w:p w:rsidR="00650B25" w:rsidRDefault="00650B25" w:rsidP="007D56A3">
      <w:pPr>
        <w:numPr>
          <w:ilvl w:val="0"/>
          <w:numId w:val="2"/>
        </w:numPr>
        <w:spacing w:after="0" w:line="360" w:lineRule="auto"/>
        <w:jc w:val="both"/>
        <w:rPr>
          <w:rFonts w:cs="Arial"/>
          <w:sz w:val="24"/>
          <w:szCs w:val="24"/>
        </w:rPr>
      </w:pPr>
      <w:r>
        <w:rPr>
          <w:rFonts w:cs="Arial"/>
          <w:sz w:val="24"/>
          <w:szCs w:val="24"/>
        </w:rPr>
        <w:t>roboty wykończeniowe – wykonanie remontu zniszczonych posadzek, okładzin, izolacji, estetyczne wykończenie powstałych otworów w stropach oraz pomieszczenia nowej maszynowni.</w:t>
      </w:r>
    </w:p>
    <w:p w:rsidR="00D4341F" w:rsidRPr="008E12D5" w:rsidRDefault="00D4341F" w:rsidP="00EA394E">
      <w:pPr>
        <w:spacing w:after="0" w:line="360" w:lineRule="auto"/>
        <w:ind w:left="720"/>
        <w:jc w:val="both"/>
        <w:rPr>
          <w:sz w:val="24"/>
          <w:szCs w:val="24"/>
        </w:rPr>
      </w:pPr>
      <w:r w:rsidRPr="008E12D5">
        <w:rPr>
          <w:rFonts w:cs="Arial"/>
          <w:sz w:val="24"/>
          <w:szCs w:val="24"/>
        </w:rPr>
        <w:t xml:space="preserve"> </w:t>
      </w:r>
    </w:p>
    <w:p w:rsidR="00E44CF3" w:rsidRPr="008E12D5" w:rsidRDefault="00E44CF3" w:rsidP="00E44CF3">
      <w:pPr>
        <w:pStyle w:val="Akapitzlist"/>
        <w:spacing w:line="288" w:lineRule="auto"/>
        <w:ind w:left="360"/>
        <w:jc w:val="center"/>
        <w:rPr>
          <w:rFonts w:asciiTheme="minorHAnsi" w:hAnsiTheme="minorHAnsi"/>
          <w:b/>
          <w:sz w:val="24"/>
          <w:szCs w:val="24"/>
        </w:rPr>
      </w:pPr>
      <w:r w:rsidRPr="008E12D5">
        <w:rPr>
          <w:rFonts w:asciiTheme="minorHAnsi" w:hAnsiTheme="minorHAnsi"/>
          <w:b/>
          <w:sz w:val="24"/>
          <w:szCs w:val="24"/>
        </w:rPr>
        <w:t>§</w:t>
      </w:r>
      <w:r w:rsidR="00B4759F" w:rsidRPr="008E12D5">
        <w:rPr>
          <w:rFonts w:asciiTheme="minorHAnsi" w:hAnsiTheme="minorHAnsi"/>
          <w:b/>
          <w:sz w:val="24"/>
          <w:szCs w:val="24"/>
        </w:rPr>
        <w:t>1</w:t>
      </w:r>
      <w:r w:rsidR="00FE0562">
        <w:rPr>
          <w:rFonts w:asciiTheme="minorHAnsi" w:hAnsiTheme="minorHAnsi"/>
          <w:b/>
          <w:sz w:val="24"/>
          <w:szCs w:val="24"/>
        </w:rPr>
        <w:t>3</w:t>
      </w:r>
    </w:p>
    <w:p w:rsidR="0042079F" w:rsidRPr="009E73AF" w:rsidRDefault="006A1825" w:rsidP="007D56A3">
      <w:pPr>
        <w:numPr>
          <w:ilvl w:val="0"/>
          <w:numId w:val="6"/>
        </w:numPr>
        <w:tabs>
          <w:tab w:val="clear" w:pos="142"/>
          <w:tab w:val="left" w:pos="426"/>
        </w:tabs>
        <w:overflowPunct w:val="0"/>
        <w:autoSpaceDE w:val="0"/>
        <w:autoSpaceDN w:val="0"/>
        <w:adjustRightInd w:val="0"/>
        <w:spacing w:after="0" w:line="360" w:lineRule="auto"/>
        <w:ind w:left="360" w:hanging="360"/>
        <w:jc w:val="both"/>
        <w:textAlignment w:val="baseline"/>
        <w:rPr>
          <w:rFonts w:cs="Arial"/>
          <w:sz w:val="24"/>
          <w:szCs w:val="24"/>
        </w:rPr>
      </w:pPr>
      <w:r w:rsidRPr="009E73AF">
        <w:rPr>
          <w:rFonts w:cs="Tahoma"/>
          <w:sz w:val="24"/>
          <w:szCs w:val="24"/>
        </w:rPr>
        <w:t xml:space="preserve">Wykonawca może przystąpić do </w:t>
      </w:r>
      <w:r w:rsidR="00C80060" w:rsidRPr="009E73AF">
        <w:rPr>
          <w:rFonts w:cs="Tahoma"/>
          <w:sz w:val="24"/>
          <w:szCs w:val="24"/>
        </w:rPr>
        <w:t xml:space="preserve">realizacji </w:t>
      </w:r>
      <w:r w:rsidRPr="009E73AF">
        <w:rPr>
          <w:rFonts w:cs="Tahoma"/>
          <w:sz w:val="24"/>
          <w:szCs w:val="24"/>
        </w:rPr>
        <w:t xml:space="preserve">robót po przekazaniu Zamawiającemu  dokumentacji projektowej i dopełnieniu procedury </w:t>
      </w:r>
      <w:r w:rsidR="0042079F" w:rsidRPr="009E73AF">
        <w:rPr>
          <w:rFonts w:cs="Tahoma"/>
          <w:sz w:val="24"/>
          <w:szCs w:val="24"/>
        </w:rPr>
        <w:t>uzyskania ostatecznej w toku instancji decyzji w zakresie pozwolenia na budowę.</w:t>
      </w:r>
    </w:p>
    <w:p w:rsidR="00CE2A92" w:rsidRPr="0042079F" w:rsidRDefault="00CE2A92" w:rsidP="007D56A3">
      <w:pPr>
        <w:numPr>
          <w:ilvl w:val="0"/>
          <w:numId w:val="6"/>
        </w:numPr>
        <w:tabs>
          <w:tab w:val="clear" w:pos="142"/>
          <w:tab w:val="left" w:pos="426"/>
        </w:tabs>
        <w:overflowPunct w:val="0"/>
        <w:autoSpaceDE w:val="0"/>
        <w:autoSpaceDN w:val="0"/>
        <w:adjustRightInd w:val="0"/>
        <w:spacing w:after="0" w:line="360" w:lineRule="auto"/>
        <w:ind w:left="360" w:hanging="360"/>
        <w:jc w:val="both"/>
        <w:textAlignment w:val="baseline"/>
        <w:rPr>
          <w:rFonts w:cs="Arial"/>
          <w:sz w:val="24"/>
          <w:szCs w:val="24"/>
        </w:rPr>
      </w:pPr>
      <w:r w:rsidRPr="0042079F">
        <w:rPr>
          <w:rFonts w:cs="Tahoma"/>
          <w:sz w:val="24"/>
          <w:szCs w:val="24"/>
        </w:rPr>
        <w:t>Wprowadzenie na budowę nastąpi w terminie uzgodnionym w harmonogramie, po dopełnieniu procedur administracyjnych związanych ze złożeniem dokumentacji projektowej do odpowiedniego  urzędu.</w:t>
      </w:r>
    </w:p>
    <w:p w:rsidR="006A1825" w:rsidRPr="008E12D5" w:rsidRDefault="006A1825" w:rsidP="007D56A3">
      <w:pPr>
        <w:numPr>
          <w:ilvl w:val="0"/>
          <w:numId w:val="6"/>
        </w:numPr>
        <w:tabs>
          <w:tab w:val="clear" w:pos="142"/>
        </w:tabs>
        <w:overflowPunct w:val="0"/>
        <w:autoSpaceDE w:val="0"/>
        <w:autoSpaceDN w:val="0"/>
        <w:adjustRightInd w:val="0"/>
        <w:spacing w:after="0" w:line="360" w:lineRule="auto"/>
        <w:ind w:left="360" w:hanging="360"/>
        <w:jc w:val="both"/>
        <w:textAlignment w:val="baseline"/>
        <w:rPr>
          <w:rFonts w:cs="Arial"/>
          <w:sz w:val="24"/>
          <w:szCs w:val="24"/>
        </w:rPr>
      </w:pPr>
      <w:r w:rsidRPr="008E12D5">
        <w:rPr>
          <w:rFonts w:cs="Arial"/>
          <w:sz w:val="24"/>
          <w:szCs w:val="24"/>
        </w:rPr>
        <w:t>Roboty będą prowadzone zgodnie z dokumentacją projektową, opracowaną wg zapisów w Programie Funkcjonalno-Użytkowym oraz uzgodnień z Zamawiającym.</w:t>
      </w:r>
    </w:p>
    <w:p w:rsidR="006A1825" w:rsidRPr="008E12D5" w:rsidRDefault="006A1825" w:rsidP="007D56A3">
      <w:pPr>
        <w:numPr>
          <w:ilvl w:val="0"/>
          <w:numId w:val="6"/>
        </w:numPr>
        <w:tabs>
          <w:tab w:val="clear" w:pos="142"/>
        </w:tabs>
        <w:overflowPunct w:val="0"/>
        <w:autoSpaceDE w:val="0"/>
        <w:autoSpaceDN w:val="0"/>
        <w:adjustRightInd w:val="0"/>
        <w:spacing w:after="0" w:line="360" w:lineRule="auto"/>
        <w:ind w:left="360" w:hanging="360"/>
        <w:jc w:val="both"/>
        <w:textAlignment w:val="baseline"/>
        <w:rPr>
          <w:rFonts w:cs="Arial"/>
          <w:sz w:val="24"/>
          <w:szCs w:val="24"/>
        </w:rPr>
      </w:pPr>
      <w:r w:rsidRPr="008E12D5">
        <w:rPr>
          <w:rFonts w:cs="Arial"/>
          <w:sz w:val="24"/>
          <w:szCs w:val="24"/>
        </w:rPr>
        <w:t>Wykonawca robót jest odpowiedzialny za jakość wykonywanych robót oraz zgodność wykonania z dokumentacją projektową, zaleceniami nadzoru inwestorskiego, obowiązującymi normami, warunkami technicznymi wykonania robót budowlano-montażowych oraz wiedzą techniczną.</w:t>
      </w:r>
    </w:p>
    <w:p w:rsidR="006A1825" w:rsidRPr="008E12D5" w:rsidRDefault="006A1825" w:rsidP="007D56A3">
      <w:pPr>
        <w:numPr>
          <w:ilvl w:val="0"/>
          <w:numId w:val="6"/>
        </w:numPr>
        <w:tabs>
          <w:tab w:val="clear" w:pos="142"/>
        </w:tabs>
        <w:overflowPunct w:val="0"/>
        <w:autoSpaceDE w:val="0"/>
        <w:autoSpaceDN w:val="0"/>
        <w:adjustRightInd w:val="0"/>
        <w:spacing w:after="0" w:line="360" w:lineRule="auto"/>
        <w:ind w:left="360" w:hanging="360"/>
        <w:jc w:val="both"/>
        <w:textAlignment w:val="baseline"/>
        <w:rPr>
          <w:rFonts w:cs="Arial"/>
          <w:sz w:val="24"/>
          <w:szCs w:val="24"/>
        </w:rPr>
      </w:pPr>
      <w:r w:rsidRPr="008E12D5">
        <w:rPr>
          <w:rFonts w:cs="Arial"/>
          <w:sz w:val="24"/>
          <w:szCs w:val="24"/>
        </w:rPr>
        <w:t xml:space="preserve">Wykonawca ma obowiązek zorganizować i przeprowadzić roboty w sposób bezpieczny, nie  stwarzający zagrożenia dla osób przebywających na terenie inwestycji. Szczególnie jest odpowiedzialny za: </w:t>
      </w:r>
    </w:p>
    <w:p w:rsidR="006A1825" w:rsidRPr="008E12D5" w:rsidRDefault="006A1825" w:rsidP="009B1FD2">
      <w:pPr>
        <w:tabs>
          <w:tab w:val="left" w:pos="709"/>
        </w:tabs>
        <w:overflowPunct w:val="0"/>
        <w:autoSpaceDE w:val="0"/>
        <w:autoSpaceDN w:val="0"/>
        <w:adjustRightInd w:val="0"/>
        <w:spacing w:after="0" w:line="360" w:lineRule="auto"/>
        <w:ind w:left="709" w:hanging="283"/>
        <w:jc w:val="both"/>
        <w:textAlignment w:val="baseline"/>
        <w:rPr>
          <w:rFonts w:cs="Arial"/>
          <w:sz w:val="24"/>
          <w:szCs w:val="24"/>
        </w:rPr>
      </w:pPr>
      <w:r w:rsidRPr="008E12D5">
        <w:rPr>
          <w:rFonts w:cs="Arial"/>
          <w:sz w:val="24"/>
          <w:szCs w:val="24"/>
        </w:rPr>
        <w:t>a. sporządzenie i przedłożenie Zamawiającemu przed rozpoczęciem robót, plan</w:t>
      </w:r>
      <w:r w:rsidR="003E2543" w:rsidRPr="008E12D5">
        <w:rPr>
          <w:rFonts w:cs="Arial"/>
          <w:sz w:val="24"/>
          <w:szCs w:val="24"/>
        </w:rPr>
        <w:t>u</w:t>
      </w:r>
      <w:r w:rsidRPr="008E12D5">
        <w:rPr>
          <w:rFonts w:cs="Arial"/>
          <w:sz w:val="24"/>
          <w:szCs w:val="24"/>
        </w:rPr>
        <w:t xml:space="preserve">  b</w:t>
      </w:r>
      <w:r w:rsidR="003E2543" w:rsidRPr="008E12D5">
        <w:rPr>
          <w:rFonts w:cs="Arial"/>
          <w:sz w:val="24"/>
          <w:szCs w:val="24"/>
        </w:rPr>
        <w:t>ezpieczeństwa i ochrony zdrowia</w:t>
      </w:r>
      <w:r w:rsidRPr="008E12D5">
        <w:rPr>
          <w:rFonts w:cs="Arial"/>
          <w:sz w:val="24"/>
          <w:szCs w:val="24"/>
        </w:rPr>
        <w:t xml:space="preserve"> </w:t>
      </w:r>
      <w:r w:rsidR="003E2543" w:rsidRPr="008E12D5">
        <w:rPr>
          <w:rFonts w:cs="Arial"/>
          <w:sz w:val="24"/>
          <w:szCs w:val="24"/>
        </w:rPr>
        <w:t>zgodnie z</w:t>
      </w:r>
      <w:r w:rsidRPr="008E12D5">
        <w:rPr>
          <w:rFonts w:cs="Arial"/>
          <w:sz w:val="24"/>
          <w:szCs w:val="24"/>
        </w:rPr>
        <w:t xml:space="preserve"> praw</w:t>
      </w:r>
      <w:r w:rsidR="003E2543" w:rsidRPr="008E12D5">
        <w:rPr>
          <w:rFonts w:cs="Arial"/>
          <w:sz w:val="24"/>
          <w:szCs w:val="24"/>
        </w:rPr>
        <w:t>em</w:t>
      </w:r>
      <w:r w:rsidRPr="008E12D5">
        <w:rPr>
          <w:rFonts w:cs="Arial"/>
          <w:sz w:val="24"/>
          <w:szCs w:val="24"/>
        </w:rPr>
        <w:t xml:space="preserve"> budowlan</w:t>
      </w:r>
      <w:r w:rsidR="003E2543" w:rsidRPr="008E12D5">
        <w:rPr>
          <w:rFonts w:cs="Arial"/>
          <w:sz w:val="24"/>
          <w:szCs w:val="24"/>
        </w:rPr>
        <w:t>ym</w:t>
      </w:r>
      <w:r w:rsidRPr="008E12D5">
        <w:rPr>
          <w:rFonts w:cs="Arial"/>
          <w:sz w:val="24"/>
          <w:szCs w:val="24"/>
        </w:rPr>
        <w:t>, tablicy    informacyjnej i ogłoszenia zawierającego dane dotyczące bezpieczeństwa i ochrony  zdrowia</w:t>
      </w:r>
      <w:r w:rsidR="003E2543" w:rsidRPr="008E12D5">
        <w:rPr>
          <w:rFonts w:cs="Arial"/>
          <w:sz w:val="24"/>
          <w:szCs w:val="24"/>
        </w:rPr>
        <w:t xml:space="preserve">, </w:t>
      </w:r>
      <w:r w:rsidRPr="008E12D5">
        <w:rPr>
          <w:rFonts w:cs="Arial"/>
          <w:sz w:val="24"/>
          <w:szCs w:val="24"/>
        </w:rPr>
        <w:t xml:space="preserve">jeden egzemplarz planu „bioz” należy  przekazać Zamawiającemu jeśli wymóg ten zostanie określony w </w:t>
      </w:r>
      <w:r w:rsidR="003E2543" w:rsidRPr="008E12D5">
        <w:rPr>
          <w:rFonts w:cs="Arial"/>
          <w:sz w:val="24"/>
          <w:szCs w:val="24"/>
        </w:rPr>
        <w:t>projekcie budowl</w:t>
      </w:r>
      <w:r w:rsidR="00FA6ADC" w:rsidRPr="008E12D5">
        <w:rPr>
          <w:rFonts w:cs="Arial"/>
          <w:sz w:val="24"/>
          <w:szCs w:val="24"/>
        </w:rPr>
        <w:t>an</w:t>
      </w:r>
      <w:r w:rsidR="003E2543" w:rsidRPr="008E12D5">
        <w:rPr>
          <w:rFonts w:cs="Arial"/>
          <w:sz w:val="24"/>
          <w:szCs w:val="24"/>
        </w:rPr>
        <w:t>ym,</w:t>
      </w:r>
    </w:p>
    <w:p w:rsidR="006A1825" w:rsidRPr="008E12D5" w:rsidRDefault="006A1825" w:rsidP="009B1FD2">
      <w:pPr>
        <w:tabs>
          <w:tab w:val="left" w:pos="709"/>
        </w:tabs>
        <w:overflowPunct w:val="0"/>
        <w:autoSpaceDE w:val="0"/>
        <w:autoSpaceDN w:val="0"/>
        <w:adjustRightInd w:val="0"/>
        <w:spacing w:after="0" w:line="360" w:lineRule="auto"/>
        <w:ind w:left="709" w:hanging="283"/>
        <w:jc w:val="both"/>
        <w:textAlignment w:val="baseline"/>
        <w:rPr>
          <w:rFonts w:cs="Arial"/>
          <w:sz w:val="24"/>
          <w:szCs w:val="24"/>
        </w:rPr>
      </w:pPr>
      <w:r w:rsidRPr="008E12D5">
        <w:rPr>
          <w:rFonts w:cs="Arial"/>
          <w:sz w:val="24"/>
          <w:szCs w:val="24"/>
        </w:rPr>
        <w:lastRenderedPageBreak/>
        <w:t xml:space="preserve">b. prowadzenie robót budowlanych zgodnie z wymogami rozporządzenia Ministra  Infrastruktury </w:t>
      </w:r>
      <w:r w:rsidR="007E6BF2" w:rsidRPr="008E12D5">
        <w:rPr>
          <w:rFonts w:cs="Arial"/>
          <w:sz w:val="24"/>
          <w:szCs w:val="24"/>
        </w:rPr>
        <w:t xml:space="preserve">z dnia 6 lutego 2003 r. </w:t>
      </w:r>
      <w:r w:rsidRPr="008E12D5">
        <w:rPr>
          <w:rFonts w:cs="Arial"/>
          <w:sz w:val="24"/>
          <w:szCs w:val="24"/>
        </w:rPr>
        <w:t>w sprawie bezpieczeństwa i higieny pracy podczas wykonywania  robót budowlan</w:t>
      </w:r>
      <w:r w:rsidR="007E6BF2" w:rsidRPr="008E12D5">
        <w:rPr>
          <w:rFonts w:cs="Arial"/>
          <w:sz w:val="24"/>
          <w:szCs w:val="24"/>
        </w:rPr>
        <w:t>ych</w:t>
      </w:r>
      <w:r w:rsidRPr="008E12D5">
        <w:rPr>
          <w:rFonts w:cs="Arial"/>
          <w:sz w:val="24"/>
          <w:szCs w:val="24"/>
        </w:rPr>
        <w:t xml:space="preserve"> (Dz.</w:t>
      </w:r>
      <w:r w:rsidR="00A73F22" w:rsidRPr="008E12D5">
        <w:rPr>
          <w:rFonts w:cs="Arial"/>
          <w:sz w:val="24"/>
          <w:szCs w:val="24"/>
        </w:rPr>
        <w:t xml:space="preserve"> </w:t>
      </w:r>
      <w:r w:rsidRPr="008E12D5">
        <w:rPr>
          <w:rFonts w:cs="Arial"/>
          <w:sz w:val="24"/>
          <w:szCs w:val="24"/>
        </w:rPr>
        <w:t>U. Nr 47</w:t>
      </w:r>
      <w:r w:rsidR="007E6BF2" w:rsidRPr="008E12D5">
        <w:rPr>
          <w:rFonts w:cs="Arial"/>
          <w:sz w:val="24"/>
          <w:szCs w:val="24"/>
        </w:rPr>
        <w:t>, poz.  401</w:t>
      </w:r>
      <w:r w:rsidRPr="008E12D5">
        <w:rPr>
          <w:rFonts w:cs="Arial"/>
          <w:sz w:val="24"/>
          <w:szCs w:val="24"/>
        </w:rPr>
        <w:t xml:space="preserve"> z 2003r).</w:t>
      </w:r>
    </w:p>
    <w:p w:rsidR="006A1825" w:rsidRPr="008E12D5" w:rsidRDefault="006A1825" w:rsidP="007D56A3">
      <w:pPr>
        <w:numPr>
          <w:ilvl w:val="0"/>
          <w:numId w:val="6"/>
        </w:numPr>
        <w:tabs>
          <w:tab w:val="clear" w:pos="142"/>
        </w:tabs>
        <w:overflowPunct w:val="0"/>
        <w:autoSpaceDE w:val="0"/>
        <w:autoSpaceDN w:val="0"/>
        <w:adjustRightInd w:val="0"/>
        <w:spacing w:after="0" w:line="360" w:lineRule="auto"/>
        <w:ind w:left="360" w:hanging="360"/>
        <w:jc w:val="both"/>
        <w:textAlignment w:val="baseline"/>
        <w:rPr>
          <w:rFonts w:cs="Arial"/>
          <w:sz w:val="24"/>
          <w:szCs w:val="24"/>
        </w:rPr>
      </w:pPr>
      <w:r w:rsidRPr="008E12D5">
        <w:rPr>
          <w:rFonts w:cs="Arial"/>
          <w:sz w:val="24"/>
          <w:szCs w:val="24"/>
        </w:rPr>
        <w:t xml:space="preserve">Do zakresu obowiązków Wykonawcy przedmiotu zamówienia w ramach </w:t>
      </w:r>
      <w:r w:rsidRPr="008E12D5">
        <w:rPr>
          <w:rFonts w:cs="Arial"/>
          <w:bCs/>
          <w:sz w:val="24"/>
          <w:szCs w:val="24"/>
        </w:rPr>
        <w:t>ceny ryczałtowej</w:t>
      </w:r>
      <w:r w:rsidRPr="008E12D5">
        <w:rPr>
          <w:rFonts w:cs="Arial"/>
          <w:sz w:val="24"/>
          <w:szCs w:val="24"/>
        </w:rPr>
        <w:t xml:space="preserve"> wchodzić będzie również : </w:t>
      </w:r>
    </w:p>
    <w:p w:rsidR="006A1825" w:rsidRPr="008E12D5" w:rsidRDefault="006A1825" w:rsidP="009B1FD2">
      <w:pPr>
        <w:overflowPunct w:val="0"/>
        <w:autoSpaceDE w:val="0"/>
        <w:autoSpaceDN w:val="0"/>
        <w:adjustRightInd w:val="0"/>
        <w:spacing w:after="0" w:line="360" w:lineRule="auto"/>
        <w:ind w:left="851" w:hanging="425"/>
        <w:jc w:val="both"/>
        <w:textAlignment w:val="baseline"/>
        <w:rPr>
          <w:rFonts w:cs="Arial"/>
          <w:sz w:val="24"/>
          <w:szCs w:val="24"/>
        </w:rPr>
      </w:pPr>
      <w:r w:rsidRPr="008E12D5">
        <w:rPr>
          <w:rFonts w:cs="Arial"/>
          <w:sz w:val="24"/>
          <w:szCs w:val="24"/>
        </w:rPr>
        <w:t>a.  organizacja zaplecza budowy,</w:t>
      </w:r>
    </w:p>
    <w:p w:rsidR="006A1825" w:rsidRPr="008E12D5" w:rsidRDefault="006A1825" w:rsidP="009B1FD2">
      <w:pPr>
        <w:overflowPunct w:val="0"/>
        <w:autoSpaceDE w:val="0"/>
        <w:autoSpaceDN w:val="0"/>
        <w:adjustRightInd w:val="0"/>
        <w:spacing w:after="0" w:line="360" w:lineRule="auto"/>
        <w:ind w:left="851" w:hanging="425"/>
        <w:jc w:val="both"/>
        <w:textAlignment w:val="baseline"/>
        <w:rPr>
          <w:rFonts w:cs="Arial"/>
          <w:sz w:val="24"/>
          <w:szCs w:val="24"/>
        </w:rPr>
      </w:pPr>
      <w:r w:rsidRPr="008E12D5">
        <w:rPr>
          <w:rFonts w:cs="Arial"/>
          <w:sz w:val="24"/>
          <w:szCs w:val="24"/>
        </w:rPr>
        <w:t>b. natychmiastowe usunięcie w sposób docelowy wszelkich szkód i awarii spowodowanych przez Wykonawcę w trakcie realizacji robót,</w:t>
      </w:r>
    </w:p>
    <w:p w:rsidR="006A1825" w:rsidRPr="008E12D5" w:rsidRDefault="006A1825" w:rsidP="009B1FD2">
      <w:pPr>
        <w:tabs>
          <w:tab w:val="left" w:pos="284"/>
        </w:tabs>
        <w:overflowPunct w:val="0"/>
        <w:autoSpaceDE w:val="0"/>
        <w:autoSpaceDN w:val="0"/>
        <w:adjustRightInd w:val="0"/>
        <w:spacing w:after="0" w:line="360" w:lineRule="auto"/>
        <w:ind w:left="851" w:hanging="425"/>
        <w:jc w:val="both"/>
        <w:textAlignment w:val="baseline"/>
        <w:rPr>
          <w:rFonts w:cs="Arial"/>
          <w:sz w:val="24"/>
          <w:szCs w:val="24"/>
        </w:rPr>
      </w:pPr>
      <w:r w:rsidRPr="008E12D5">
        <w:rPr>
          <w:rFonts w:cs="Arial"/>
          <w:sz w:val="24"/>
          <w:szCs w:val="24"/>
        </w:rPr>
        <w:t xml:space="preserve">e. przestrzeganie przy realizacji robót warunków zawartych w niezbędnych uzgodnieniach </w:t>
      </w:r>
    </w:p>
    <w:p w:rsidR="006A1825" w:rsidRPr="008E12D5" w:rsidRDefault="006A1825" w:rsidP="009B1FD2">
      <w:pPr>
        <w:overflowPunct w:val="0"/>
        <w:autoSpaceDE w:val="0"/>
        <w:autoSpaceDN w:val="0"/>
        <w:adjustRightInd w:val="0"/>
        <w:spacing w:after="0" w:line="360" w:lineRule="auto"/>
        <w:ind w:left="851" w:hanging="425"/>
        <w:jc w:val="both"/>
        <w:textAlignment w:val="baseline"/>
        <w:rPr>
          <w:rFonts w:cs="Arial"/>
          <w:sz w:val="24"/>
          <w:szCs w:val="24"/>
        </w:rPr>
      </w:pPr>
      <w:r w:rsidRPr="008E12D5">
        <w:rPr>
          <w:rFonts w:cs="Arial"/>
          <w:sz w:val="24"/>
          <w:szCs w:val="24"/>
        </w:rPr>
        <w:t>f.   przed rozpoczęciem robót :</w:t>
      </w:r>
    </w:p>
    <w:p w:rsidR="006A1825" w:rsidRPr="008E12D5" w:rsidRDefault="006A1825" w:rsidP="007D56A3">
      <w:pPr>
        <w:pStyle w:val="Akapitzlist"/>
        <w:numPr>
          <w:ilvl w:val="0"/>
          <w:numId w:val="7"/>
        </w:numPr>
        <w:overflowPunct w:val="0"/>
        <w:autoSpaceDE w:val="0"/>
        <w:autoSpaceDN w:val="0"/>
        <w:adjustRightInd w:val="0"/>
        <w:spacing w:line="360" w:lineRule="auto"/>
        <w:jc w:val="both"/>
        <w:textAlignment w:val="baseline"/>
        <w:rPr>
          <w:rFonts w:asciiTheme="minorHAnsi" w:hAnsiTheme="minorHAnsi" w:cs="Arial"/>
          <w:sz w:val="24"/>
          <w:szCs w:val="24"/>
        </w:rPr>
      </w:pPr>
      <w:r w:rsidRPr="008E12D5">
        <w:rPr>
          <w:rFonts w:asciiTheme="minorHAnsi" w:hAnsiTheme="minorHAnsi" w:cs="Arial"/>
          <w:sz w:val="24"/>
          <w:szCs w:val="24"/>
        </w:rPr>
        <w:t>zabezpieczenie, wygrodzenie terenu przed dostępem osób trzecich,</w:t>
      </w:r>
    </w:p>
    <w:p w:rsidR="006A1825" w:rsidRPr="008E12D5" w:rsidRDefault="006A1825" w:rsidP="007D56A3">
      <w:pPr>
        <w:numPr>
          <w:ilvl w:val="0"/>
          <w:numId w:val="7"/>
        </w:numPr>
        <w:overflowPunct w:val="0"/>
        <w:autoSpaceDE w:val="0"/>
        <w:autoSpaceDN w:val="0"/>
        <w:adjustRightInd w:val="0"/>
        <w:spacing w:after="0" w:line="360" w:lineRule="auto"/>
        <w:ind w:left="851" w:hanging="142"/>
        <w:jc w:val="both"/>
        <w:textAlignment w:val="baseline"/>
        <w:rPr>
          <w:rFonts w:cs="Arial"/>
          <w:sz w:val="24"/>
          <w:szCs w:val="24"/>
        </w:rPr>
      </w:pPr>
      <w:r w:rsidRPr="008E12D5">
        <w:rPr>
          <w:rFonts w:cs="Arial"/>
          <w:sz w:val="24"/>
          <w:szCs w:val="24"/>
        </w:rPr>
        <w:t xml:space="preserve">  nadzór nad mieniem i ubezpieczenie robót,</w:t>
      </w:r>
    </w:p>
    <w:p w:rsidR="006A1825" w:rsidRPr="008E12D5" w:rsidRDefault="006A1825" w:rsidP="007D56A3">
      <w:pPr>
        <w:numPr>
          <w:ilvl w:val="0"/>
          <w:numId w:val="7"/>
        </w:numPr>
        <w:overflowPunct w:val="0"/>
        <w:autoSpaceDE w:val="0"/>
        <w:autoSpaceDN w:val="0"/>
        <w:adjustRightInd w:val="0"/>
        <w:spacing w:after="0" w:line="360" w:lineRule="auto"/>
        <w:ind w:left="851" w:hanging="142"/>
        <w:jc w:val="both"/>
        <w:textAlignment w:val="baseline"/>
        <w:rPr>
          <w:rFonts w:cs="Arial"/>
          <w:sz w:val="24"/>
          <w:szCs w:val="24"/>
        </w:rPr>
      </w:pPr>
      <w:r w:rsidRPr="008E12D5">
        <w:rPr>
          <w:rFonts w:cs="Arial"/>
          <w:sz w:val="24"/>
          <w:szCs w:val="24"/>
        </w:rPr>
        <w:t xml:space="preserve">pomiar z natury wszystkich elementów  wymagających pomiaru dla </w:t>
      </w:r>
      <w:r w:rsidR="00DD055F" w:rsidRPr="008E12D5">
        <w:rPr>
          <w:rFonts w:cs="Arial"/>
          <w:sz w:val="24"/>
          <w:szCs w:val="24"/>
        </w:rPr>
        <w:t xml:space="preserve"> </w:t>
      </w:r>
      <w:r w:rsidRPr="008E12D5">
        <w:rPr>
          <w:rFonts w:cs="Arial"/>
          <w:sz w:val="24"/>
          <w:szCs w:val="24"/>
        </w:rPr>
        <w:t>potrzeb prawidłowej realizacji inwestycji – w szczególności dla potrzeb zamówienia   elementów wymagających wykonania z dostosowaniem do istniejących gabarytów,</w:t>
      </w:r>
      <w:r w:rsidRPr="008E12D5">
        <w:rPr>
          <w:rFonts w:cs="Arial"/>
          <w:b/>
          <w:sz w:val="24"/>
          <w:szCs w:val="24"/>
        </w:rPr>
        <w:t xml:space="preserve"> </w:t>
      </w:r>
    </w:p>
    <w:p w:rsidR="006A1825" w:rsidRPr="008E12D5" w:rsidRDefault="006A1825" w:rsidP="007D56A3">
      <w:pPr>
        <w:numPr>
          <w:ilvl w:val="0"/>
          <w:numId w:val="7"/>
        </w:numPr>
        <w:overflowPunct w:val="0"/>
        <w:autoSpaceDE w:val="0"/>
        <w:autoSpaceDN w:val="0"/>
        <w:adjustRightInd w:val="0"/>
        <w:spacing w:after="0" w:line="360" w:lineRule="auto"/>
        <w:ind w:left="851" w:hanging="142"/>
        <w:jc w:val="both"/>
        <w:textAlignment w:val="baseline"/>
        <w:rPr>
          <w:rFonts w:cs="Arial"/>
          <w:sz w:val="24"/>
          <w:szCs w:val="24"/>
        </w:rPr>
      </w:pPr>
      <w:r w:rsidRPr="008E12D5">
        <w:rPr>
          <w:rFonts w:cs="Arial"/>
          <w:sz w:val="24"/>
          <w:szCs w:val="24"/>
        </w:rPr>
        <w:t>utrzymanie porządku w trakcie realizacji robot, </w:t>
      </w:r>
    </w:p>
    <w:p w:rsidR="006A1825" w:rsidRPr="008E12D5" w:rsidRDefault="006A1825" w:rsidP="007D56A3">
      <w:pPr>
        <w:numPr>
          <w:ilvl w:val="0"/>
          <w:numId w:val="7"/>
        </w:numPr>
        <w:overflowPunct w:val="0"/>
        <w:autoSpaceDE w:val="0"/>
        <w:autoSpaceDN w:val="0"/>
        <w:adjustRightInd w:val="0"/>
        <w:spacing w:after="0" w:line="360" w:lineRule="auto"/>
        <w:ind w:left="851" w:hanging="142"/>
        <w:jc w:val="both"/>
        <w:textAlignment w:val="baseline"/>
        <w:rPr>
          <w:rFonts w:cs="Arial"/>
          <w:sz w:val="24"/>
          <w:szCs w:val="24"/>
        </w:rPr>
      </w:pPr>
      <w:r w:rsidRPr="008E12D5">
        <w:rPr>
          <w:rFonts w:cs="Arial"/>
          <w:sz w:val="24"/>
          <w:szCs w:val="24"/>
        </w:rPr>
        <w:t>opracowanie dokumentacji powykonawczej, odbiorowej i przekazanie jej Zamawiającemu w 2 egzemplarzach,</w:t>
      </w:r>
    </w:p>
    <w:p w:rsidR="006A1825" w:rsidRPr="008E12D5" w:rsidRDefault="006A1825" w:rsidP="007D56A3">
      <w:pPr>
        <w:pStyle w:val="Akapitzlist"/>
        <w:numPr>
          <w:ilvl w:val="0"/>
          <w:numId w:val="6"/>
        </w:numPr>
        <w:tabs>
          <w:tab w:val="clear" w:pos="142"/>
          <w:tab w:val="left" w:pos="0"/>
          <w:tab w:val="num" w:pos="709"/>
        </w:tabs>
        <w:overflowPunct w:val="0"/>
        <w:autoSpaceDE w:val="0"/>
        <w:autoSpaceDN w:val="0"/>
        <w:adjustRightInd w:val="0"/>
        <w:spacing w:line="360" w:lineRule="auto"/>
        <w:ind w:left="709" w:hanging="283"/>
        <w:jc w:val="both"/>
        <w:textAlignment w:val="baseline"/>
        <w:rPr>
          <w:rFonts w:asciiTheme="minorHAnsi" w:hAnsiTheme="minorHAnsi" w:cs="Arial"/>
          <w:sz w:val="24"/>
          <w:szCs w:val="24"/>
        </w:rPr>
      </w:pPr>
      <w:r w:rsidRPr="008E12D5">
        <w:rPr>
          <w:rFonts w:asciiTheme="minorHAnsi" w:hAnsiTheme="minorHAnsi" w:cs="Arial"/>
          <w:sz w:val="24"/>
          <w:szCs w:val="24"/>
        </w:rPr>
        <w:t xml:space="preserve">Wykonawca ma obowiązek  uwzględniać koszt  składowania,  wywozu i utylizacji </w:t>
      </w:r>
      <w:r w:rsidR="00D857FA" w:rsidRPr="008E12D5">
        <w:rPr>
          <w:rFonts w:asciiTheme="minorHAnsi" w:hAnsiTheme="minorHAnsi" w:cs="Arial"/>
          <w:sz w:val="24"/>
          <w:szCs w:val="24"/>
        </w:rPr>
        <w:t xml:space="preserve"> </w:t>
      </w:r>
      <w:r w:rsidRPr="008E12D5">
        <w:rPr>
          <w:rFonts w:asciiTheme="minorHAnsi" w:hAnsiTheme="minorHAnsi" w:cs="Arial"/>
          <w:sz w:val="24"/>
          <w:szCs w:val="24"/>
        </w:rPr>
        <w:t>odpadów w cenie ryczałtowej.</w:t>
      </w:r>
    </w:p>
    <w:p w:rsidR="006A1825" w:rsidRPr="008E12D5" w:rsidRDefault="006A1825" w:rsidP="007D56A3">
      <w:pPr>
        <w:pStyle w:val="Akapitzlist"/>
        <w:numPr>
          <w:ilvl w:val="0"/>
          <w:numId w:val="6"/>
        </w:numPr>
        <w:tabs>
          <w:tab w:val="clear" w:pos="142"/>
          <w:tab w:val="left" w:pos="0"/>
          <w:tab w:val="num" w:pos="709"/>
        </w:tabs>
        <w:overflowPunct w:val="0"/>
        <w:autoSpaceDE w:val="0"/>
        <w:autoSpaceDN w:val="0"/>
        <w:adjustRightInd w:val="0"/>
        <w:spacing w:line="360" w:lineRule="auto"/>
        <w:ind w:left="709" w:hanging="283"/>
        <w:jc w:val="both"/>
        <w:textAlignment w:val="baseline"/>
        <w:rPr>
          <w:rFonts w:asciiTheme="minorHAnsi" w:hAnsiTheme="minorHAnsi" w:cs="Arial"/>
          <w:sz w:val="24"/>
          <w:szCs w:val="24"/>
        </w:rPr>
      </w:pPr>
      <w:r w:rsidRPr="008E12D5">
        <w:rPr>
          <w:rFonts w:asciiTheme="minorHAnsi" w:hAnsiTheme="minorHAnsi" w:cs="Arial"/>
          <w:sz w:val="24"/>
          <w:szCs w:val="24"/>
        </w:rPr>
        <w:t xml:space="preserve">Wykonawca jest odpowiedzialny za jakość wykonywanych robót oraz zgodność wykonania z dokumentacją </w:t>
      </w:r>
      <w:r w:rsidR="003E2543" w:rsidRPr="008E12D5">
        <w:rPr>
          <w:rFonts w:asciiTheme="minorHAnsi" w:hAnsiTheme="minorHAnsi" w:cs="Arial"/>
          <w:sz w:val="24"/>
          <w:szCs w:val="24"/>
        </w:rPr>
        <w:t>projektową</w:t>
      </w:r>
      <w:r w:rsidRPr="008E12D5">
        <w:rPr>
          <w:rFonts w:asciiTheme="minorHAnsi" w:hAnsiTheme="minorHAnsi" w:cs="Arial"/>
          <w:sz w:val="24"/>
          <w:szCs w:val="24"/>
        </w:rPr>
        <w:t xml:space="preserve">, zaleceniami nadzoru inwestorskiego, obowiązującymi normami, warunkami technicznymi wykonania robót budowlano-montażowych oraz sztuką budowlaną. Do wbudowania </w:t>
      </w:r>
      <w:r w:rsidR="005D50E5" w:rsidRPr="008E12D5">
        <w:rPr>
          <w:rFonts w:asciiTheme="minorHAnsi" w:hAnsiTheme="minorHAnsi" w:cs="Arial"/>
          <w:sz w:val="24"/>
          <w:szCs w:val="24"/>
        </w:rPr>
        <w:t xml:space="preserve">i zamontowania </w:t>
      </w:r>
      <w:r w:rsidRPr="008E12D5">
        <w:rPr>
          <w:rFonts w:asciiTheme="minorHAnsi" w:hAnsiTheme="minorHAnsi" w:cs="Arial"/>
          <w:sz w:val="24"/>
          <w:szCs w:val="24"/>
        </w:rPr>
        <w:t xml:space="preserve">mogą być użyte </w:t>
      </w:r>
      <w:r w:rsidR="005D50E5" w:rsidRPr="008E12D5">
        <w:rPr>
          <w:rFonts w:asciiTheme="minorHAnsi" w:hAnsiTheme="minorHAnsi" w:cs="Arial"/>
          <w:sz w:val="24"/>
          <w:szCs w:val="24"/>
        </w:rPr>
        <w:t xml:space="preserve">tylko </w:t>
      </w:r>
      <w:r w:rsidRPr="008E12D5">
        <w:rPr>
          <w:rFonts w:asciiTheme="minorHAnsi" w:hAnsiTheme="minorHAnsi" w:cs="Arial"/>
          <w:sz w:val="24"/>
          <w:szCs w:val="24"/>
        </w:rPr>
        <w:t>materiały  i  urządzenia nowe, odpowiadające wymogom dokumentacji projektowej</w:t>
      </w:r>
      <w:r w:rsidR="00D857FA" w:rsidRPr="008E12D5">
        <w:rPr>
          <w:rFonts w:asciiTheme="minorHAnsi" w:hAnsiTheme="minorHAnsi" w:cs="Arial"/>
          <w:sz w:val="24"/>
          <w:szCs w:val="24"/>
        </w:rPr>
        <w:t xml:space="preserve"> oraz posiadające wszelkie wymagane prawem atesty i dopuszczenia.</w:t>
      </w:r>
    </w:p>
    <w:p w:rsidR="006A1825" w:rsidRPr="008E12D5" w:rsidRDefault="006A1825" w:rsidP="007D56A3">
      <w:pPr>
        <w:pStyle w:val="Akapitzlist"/>
        <w:numPr>
          <w:ilvl w:val="0"/>
          <w:numId w:val="6"/>
        </w:numPr>
        <w:tabs>
          <w:tab w:val="clear" w:pos="142"/>
          <w:tab w:val="left" w:pos="0"/>
          <w:tab w:val="num" w:pos="709"/>
        </w:tabs>
        <w:overflowPunct w:val="0"/>
        <w:autoSpaceDE w:val="0"/>
        <w:autoSpaceDN w:val="0"/>
        <w:adjustRightInd w:val="0"/>
        <w:spacing w:line="360" w:lineRule="auto"/>
        <w:ind w:left="709" w:hanging="283"/>
        <w:jc w:val="both"/>
        <w:textAlignment w:val="baseline"/>
        <w:rPr>
          <w:rFonts w:asciiTheme="minorHAnsi" w:hAnsiTheme="minorHAnsi" w:cs="Arial"/>
          <w:sz w:val="24"/>
          <w:szCs w:val="24"/>
        </w:rPr>
      </w:pPr>
      <w:r w:rsidRPr="008E12D5">
        <w:rPr>
          <w:rFonts w:asciiTheme="minorHAnsi" w:hAnsiTheme="minorHAnsi" w:cs="Arial"/>
          <w:sz w:val="24"/>
          <w:szCs w:val="24"/>
        </w:rPr>
        <w:t>Przed dokonaniem zamówienia materiałów do wbudowania Wykonawca ma obowiązek dokonać pomiarów na obiekcie,</w:t>
      </w:r>
      <w:r w:rsidR="00FA03C8" w:rsidRPr="008E12D5">
        <w:rPr>
          <w:rFonts w:asciiTheme="minorHAnsi" w:hAnsiTheme="minorHAnsi" w:cs="Arial"/>
          <w:sz w:val="24"/>
          <w:szCs w:val="24"/>
        </w:rPr>
        <w:t xml:space="preserve"> </w:t>
      </w:r>
      <w:r w:rsidRPr="008E12D5">
        <w:rPr>
          <w:rFonts w:asciiTheme="minorHAnsi" w:hAnsiTheme="minorHAnsi" w:cs="Arial"/>
          <w:sz w:val="24"/>
          <w:szCs w:val="24"/>
        </w:rPr>
        <w:t>przedstawić   Zamawiającemu  propozycje materiałowe i próbki kolorystyczne celem akceptacji.</w:t>
      </w:r>
      <w:r w:rsidRPr="008E12D5">
        <w:rPr>
          <w:rFonts w:asciiTheme="minorHAnsi" w:hAnsiTheme="minorHAnsi"/>
          <w:bCs/>
          <w:iCs/>
          <w:sz w:val="24"/>
          <w:szCs w:val="24"/>
        </w:rPr>
        <w:t xml:space="preserve">  </w:t>
      </w:r>
    </w:p>
    <w:p w:rsidR="006A1825" w:rsidRPr="008E12D5" w:rsidRDefault="006A1825" w:rsidP="009B1FD2">
      <w:pPr>
        <w:pStyle w:val="Akapitzlist"/>
        <w:spacing w:line="360" w:lineRule="auto"/>
        <w:ind w:left="360"/>
        <w:jc w:val="center"/>
        <w:rPr>
          <w:rFonts w:asciiTheme="minorHAnsi" w:hAnsiTheme="minorHAnsi"/>
          <w:bCs/>
          <w:iCs/>
          <w:sz w:val="24"/>
          <w:szCs w:val="24"/>
        </w:rPr>
      </w:pPr>
      <w:r w:rsidRPr="008E12D5">
        <w:rPr>
          <w:rFonts w:asciiTheme="minorHAnsi" w:hAnsiTheme="minorHAnsi"/>
          <w:b/>
          <w:sz w:val="24"/>
          <w:szCs w:val="24"/>
        </w:rPr>
        <w:lastRenderedPageBreak/>
        <w:t>§</w:t>
      </w:r>
      <w:r w:rsidR="00B4759F" w:rsidRPr="008E12D5">
        <w:rPr>
          <w:rFonts w:asciiTheme="minorHAnsi" w:hAnsiTheme="minorHAnsi"/>
          <w:b/>
          <w:sz w:val="24"/>
          <w:szCs w:val="24"/>
        </w:rPr>
        <w:t>1</w:t>
      </w:r>
      <w:r w:rsidR="00FE0562">
        <w:rPr>
          <w:rFonts w:asciiTheme="minorHAnsi" w:hAnsiTheme="minorHAnsi"/>
          <w:b/>
          <w:sz w:val="24"/>
          <w:szCs w:val="24"/>
        </w:rPr>
        <w:t>4</w:t>
      </w:r>
    </w:p>
    <w:p w:rsidR="006A1825" w:rsidRPr="008E12D5" w:rsidRDefault="006A1825" w:rsidP="007D56A3">
      <w:pPr>
        <w:pStyle w:val="Akapitzlist"/>
        <w:numPr>
          <w:ilvl w:val="0"/>
          <w:numId w:val="8"/>
        </w:numPr>
        <w:spacing w:line="360" w:lineRule="auto"/>
        <w:jc w:val="both"/>
        <w:rPr>
          <w:rFonts w:asciiTheme="minorHAnsi" w:hAnsiTheme="minorHAnsi"/>
          <w:sz w:val="24"/>
          <w:szCs w:val="24"/>
        </w:rPr>
      </w:pPr>
      <w:r w:rsidRPr="008E12D5">
        <w:rPr>
          <w:rFonts w:asciiTheme="minorHAnsi" w:hAnsiTheme="minorHAnsi"/>
          <w:sz w:val="24"/>
          <w:szCs w:val="24"/>
        </w:rPr>
        <w:t>Do zakresu obowiązków Wykonawcy należy</w:t>
      </w:r>
      <w:r w:rsidR="003E2543" w:rsidRPr="008E12D5">
        <w:rPr>
          <w:rFonts w:asciiTheme="minorHAnsi" w:hAnsiTheme="minorHAnsi"/>
          <w:sz w:val="24"/>
          <w:szCs w:val="24"/>
        </w:rPr>
        <w:t xml:space="preserve"> także</w:t>
      </w:r>
      <w:r w:rsidRPr="008E12D5">
        <w:rPr>
          <w:rFonts w:asciiTheme="minorHAnsi" w:hAnsiTheme="minorHAnsi"/>
          <w:sz w:val="24"/>
          <w:szCs w:val="24"/>
        </w:rPr>
        <w:t>:</w:t>
      </w:r>
    </w:p>
    <w:p w:rsidR="00CE2A92" w:rsidRPr="008E12D5" w:rsidRDefault="006A1825" w:rsidP="007D56A3">
      <w:pPr>
        <w:pStyle w:val="Akapitzlist"/>
        <w:numPr>
          <w:ilvl w:val="2"/>
          <w:numId w:val="8"/>
        </w:numPr>
        <w:spacing w:line="360" w:lineRule="auto"/>
        <w:ind w:left="709"/>
        <w:jc w:val="both"/>
        <w:rPr>
          <w:rFonts w:asciiTheme="minorHAnsi" w:hAnsiTheme="minorHAnsi"/>
          <w:sz w:val="24"/>
          <w:szCs w:val="24"/>
        </w:rPr>
      </w:pPr>
      <w:r w:rsidRPr="008E12D5">
        <w:rPr>
          <w:rFonts w:asciiTheme="minorHAnsi" w:hAnsiTheme="minorHAnsi"/>
          <w:sz w:val="24"/>
          <w:szCs w:val="24"/>
        </w:rPr>
        <w:t xml:space="preserve">Wykonywanie prac zgodnie z przekazaną przez Zamawiającego dokumentacją wymienioną w §1 </w:t>
      </w:r>
      <w:r w:rsidR="00A73F22" w:rsidRPr="008E12D5">
        <w:rPr>
          <w:rFonts w:asciiTheme="minorHAnsi" w:hAnsiTheme="minorHAnsi"/>
          <w:sz w:val="24"/>
          <w:szCs w:val="24"/>
        </w:rPr>
        <w:t xml:space="preserve">ust. </w:t>
      </w:r>
      <w:r w:rsidR="00D4341F" w:rsidRPr="008E12D5">
        <w:rPr>
          <w:rFonts w:asciiTheme="minorHAnsi" w:hAnsiTheme="minorHAnsi"/>
          <w:sz w:val="24"/>
          <w:szCs w:val="24"/>
        </w:rPr>
        <w:t>3</w:t>
      </w:r>
      <w:r w:rsidR="00A73F22" w:rsidRPr="008E12D5">
        <w:rPr>
          <w:rFonts w:asciiTheme="minorHAnsi" w:hAnsiTheme="minorHAnsi"/>
          <w:sz w:val="24"/>
          <w:szCs w:val="24"/>
        </w:rPr>
        <w:t xml:space="preserve"> </w:t>
      </w:r>
      <w:r w:rsidRPr="008E12D5">
        <w:rPr>
          <w:rFonts w:asciiTheme="minorHAnsi" w:hAnsiTheme="minorHAnsi"/>
          <w:sz w:val="24"/>
          <w:szCs w:val="24"/>
        </w:rPr>
        <w:t>Umowy, z zachowaniem jak najwyższej staranności ocenianej przy uwzględnieniu profesjonalnego, zawodowego charakteru prowadzonej działalności, na podstawie i zgodnie z postanowieniami Umowy, zgodnymi z Umową poleceniami Zamawiającego, z wymaganiami mających zastosowanie norm technicznych i obowiązujących przepisów prawa, powszechnie uznanych zasad sztuki budowlanej oraz aktualnym stanem wiedzy technicznej.</w:t>
      </w:r>
    </w:p>
    <w:p w:rsidR="006A1825" w:rsidRPr="008E12D5" w:rsidRDefault="00CE2A92" w:rsidP="007D56A3">
      <w:pPr>
        <w:pStyle w:val="Akapitzlist"/>
        <w:numPr>
          <w:ilvl w:val="2"/>
          <w:numId w:val="8"/>
        </w:numPr>
        <w:spacing w:line="360" w:lineRule="auto"/>
        <w:ind w:left="709"/>
        <w:jc w:val="both"/>
        <w:rPr>
          <w:rFonts w:asciiTheme="minorHAnsi" w:hAnsiTheme="minorHAnsi"/>
          <w:sz w:val="24"/>
          <w:szCs w:val="24"/>
        </w:rPr>
      </w:pPr>
      <w:r w:rsidRPr="008E12D5">
        <w:rPr>
          <w:rFonts w:asciiTheme="minorHAnsi" w:hAnsiTheme="minorHAnsi"/>
          <w:sz w:val="24"/>
          <w:szCs w:val="24"/>
        </w:rPr>
        <w:t>Prowadzenie dziennika budowy.</w:t>
      </w:r>
      <w:r w:rsidR="006A1825" w:rsidRPr="008E12D5">
        <w:rPr>
          <w:rFonts w:asciiTheme="minorHAnsi" w:hAnsiTheme="minorHAnsi"/>
          <w:sz w:val="24"/>
          <w:szCs w:val="24"/>
        </w:rPr>
        <w:t xml:space="preserve"> </w:t>
      </w:r>
    </w:p>
    <w:p w:rsidR="002C7B7B" w:rsidRPr="008E12D5" w:rsidRDefault="006A1825" w:rsidP="007D56A3">
      <w:pPr>
        <w:pStyle w:val="Akapitzlist"/>
        <w:numPr>
          <w:ilvl w:val="2"/>
          <w:numId w:val="8"/>
        </w:numPr>
        <w:spacing w:line="360" w:lineRule="auto"/>
        <w:ind w:left="709"/>
        <w:jc w:val="both"/>
        <w:rPr>
          <w:rFonts w:asciiTheme="minorHAnsi" w:hAnsiTheme="minorHAnsi"/>
          <w:sz w:val="24"/>
          <w:szCs w:val="24"/>
        </w:rPr>
      </w:pPr>
      <w:r w:rsidRPr="008E12D5">
        <w:rPr>
          <w:rFonts w:asciiTheme="minorHAnsi" w:hAnsiTheme="minorHAnsi"/>
          <w:sz w:val="24"/>
          <w:szCs w:val="24"/>
        </w:rPr>
        <w:t xml:space="preserve">Dobór kwalifikowanych dostawców, materiałów i urządzeń wraz z zawarciem umów o realizację dostaw. </w:t>
      </w:r>
    </w:p>
    <w:p w:rsidR="006A1825" w:rsidRPr="008E12D5" w:rsidRDefault="006A1825" w:rsidP="007D56A3">
      <w:pPr>
        <w:pStyle w:val="Akapitzlist"/>
        <w:numPr>
          <w:ilvl w:val="2"/>
          <w:numId w:val="8"/>
        </w:numPr>
        <w:spacing w:line="360" w:lineRule="auto"/>
        <w:ind w:left="709"/>
        <w:jc w:val="both"/>
        <w:rPr>
          <w:rFonts w:asciiTheme="minorHAnsi" w:hAnsiTheme="minorHAnsi"/>
          <w:sz w:val="24"/>
          <w:szCs w:val="24"/>
        </w:rPr>
      </w:pPr>
      <w:r w:rsidRPr="008E12D5">
        <w:rPr>
          <w:rFonts w:asciiTheme="minorHAnsi" w:hAnsiTheme="minorHAnsi"/>
          <w:sz w:val="24"/>
          <w:szCs w:val="24"/>
        </w:rPr>
        <w:t xml:space="preserve">Zatrudnienie odpowiedniej liczby osób personelu technicznego podczas wykonywania prac tak, aby zapewnić ciągłość toku prac, właściwy zarząd i nadzór nad pracami. Ponadto Wykonawca zapewnia odpowiednią administrację i dozór techniczny, właściwy dla jakości i zakresu realizowanych prac. </w:t>
      </w:r>
    </w:p>
    <w:p w:rsidR="006A1825" w:rsidRPr="008E12D5" w:rsidRDefault="006A1825" w:rsidP="007D56A3">
      <w:pPr>
        <w:numPr>
          <w:ilvl w:val="0"/>
          <w:numId w:val="8"/>
        </w:numPr>
        <w:spacing w:after="0" w:line="360" w:lineRule="auto"/>
        <w:jc w:val="both"/>
        <w:rPr>
          <w:sz w:val="24"/>
          <w:szCs w:val="24"/>
        </w:rPr>
      </w:pPr>
      <w:r w:rsidRPr="008E12D5">
        <w:rPr>
          <w:sz w:val="24"/>
          <w:szCs w:val="24"/>
        </w:rPr>
        <w:t>Wykonawca jest gospodarzem na placu budowy od dnia jego przejęcia od Zamawiającego do czasu odbioru przedmiotu Umowy przez Zamawiającego. Do jego obowiązków należy w szczególności:</w:t>
      </w:r>
    </w:p>
    <w:p w:rsidR="006A1825" w:rsidRPr="008E12D5" w:rsidRDefault="006A1825" w:rsidP="007D56A3">
      <w:pPr>
        <w:numPr>
          <w:ilvl w:val="1"/>
          <w:numId w:val="8"/>
        </w:numPr>
        <w:spacing w:after="0" w:line="360" w:lineRule="auto"/>
        <w:jc w:val="both"/>
        <w:rPr>
          <w:sz w:val="24"/>
          <w:szCs w:val="24"/>
        </w:rPr>
      </w:pPr>
      <w:r w:rsidRPr="008E12D5">
        <w:rPr>
          <w:sz w:val="24"/>
          <w:szCs w:val="24"/>
        </w:rPr>
        <w:t>ochrona mienia i zabezpieczenie przeciwpożarowe,</w:t>
      </w:r>
    </w:p>
    <w:p w:rsidR="006A1825" w:rsidRPr="008E12D5" w:rsidRDefault="006A1825" w:rsidP="007D56A3">
      <w:pPr>
        <w:numPr>
          <w:ilvl w:val="1"/>
          <w:numId w:val="8"/>
        </w:numPr>
        <w:spacing w:after="0" w:line="360" w:lineRule="auto"/>
        <w:jc w:val="both"/>
        <w:rPr>
          <w:sz w:val="24"/>
          <w:szCs w:val="24"/>
        </w:rPr>
      </w:pPr>
      <w:r w:rsidRPr="008E12D5">
        <w:rPr>
          <w:sz w:val="24"/>
          <w:szCs w:val="24"/>
        </w:rPr>
        <w:t>utrzymanie ogólnego porządku,</w:t>
      </w:r>
    </w:p>
    <w:p w:rsidR="006A1825" w:rsidRPr="008E12D5" w:rsidRDefault="006A1825" w:rsidP="007D56A3">
      <w:pPr>
        <w:numPr>
          <w:ilvl w:val="1"/>
          <w:numId w:val="8"/>
        </w:numPr>
        <w:spacing w:after="0" w:line="360" w:lineRule="auto"/>
        <w:jc w:val="both"/>
        <w:rPr>
          <w:sz w:val="24"/>
          <w:szCs w:val="24"/>
        </w:rPr>
      </w:pPr>
      <w:r w:rsidRPr="008E12D5">
        <w:rPr>
          <w:sz w:val="24"/>
          <w:szCs w:val="24"/>
        </w:rPr>
        <w:t>spełnienie warunków bezpieczeństwa i higieny pracy,</w:t>
      </w:r>
    </w:p>
    <w:p w:rsidR="006A1825" w:rsidRPr="008E12D5" w:rsidRDefault="006A1825" w:rsidP="007D56A3">
      <w:pPr>
        <w:numPr>
          <w:ilvl w:val="1"/>
          <w:numId w:val="8"/>
        </w:numPr>
        <w:spacing w:after="0" w:line="360" w:lineRule="auto"/>
        <w:jc w:val="both"/>
        <w:rPr>
          <w:sz w:val="24"/>
          <w:szCs w:val="24"/>
        </w:rPr>
      </w:pPr>
      <w:r w:rsidRPr="008E12D5">
        <w:rPr>
          <w:sz w:val="24"/>
          <w:szCs w:val="24"/>
        </w:rPr>
        <w:t>ochrona środowiska naturalnego,</w:t>
      </w:r>
    </w:p>
    <w:p w:rsidR="006A1825" w:rsidRPr="008E12D5" w:rsidRDefault="006A1825" w:rsidP="007D56A3">
      <w:pPr>
        <w:numPr>
          <w:ilvl w:val="1"/>
          <w:numId w:val="8"/>
        </w:numPr>
        <w:spacing w:after="0" w:line="360" w:lineRule="auto"/>
        <w:jc w:val="both"/>
        <w:rPr>
          <w:sz w:val="24"/>
          <w:szCs w:val="24"/>
        </w:rPr>
      </w:pPr>
      <w:r w:rsidRPr="008E12D5">
        <w:rPr>
          <w:sz w:val="24"/>
          <w:szCs w:val="24"/>
        </w:rPr>
        <w:t>naprawa wszelkich szkód powstałych na skutek jego działania,</w:t>
      </w:r>
    </w:p>
    <w:p w:rsidR="006A1825" w:rsidRPr="008E12D5" w:rsidRDefault="006A1825" w:rsidP="007D56A3">
      <w:pPr>
        <w:numPr>
          <w:ilvl w:val="0"/>
          <w:numId w:val="8"/>
        </w:numPr>
        <w:spacing w:after="0" w:line="360" w:lineRule="auto"/>
        <w:jc w:val="both"/>
        <w:rPr>
          <w:sz w:val="24"/>
          <w:szCs w:val="24"/>
        </w:rPr>
      </w:pPr>
      <w:r w:rsidRPr="008E12D5">
        <w:rPr>
          <w:sz w:val="24"/>
          <w:szCs w:val="24"/>
        </w:rPr>
        <w:t>Wykonawca zobowiązuje się do uprzedniego zgłaszania Zamawiającemu na piśmie (w celu uzyskania pisemnej zgody Zamawiającego) w razie konieczności, potrzeby wykonania prac zamiennych lub dodatkowych oraz zaniechania niektórych prac ze szczegółowym uzasadnieniem wraz z podaniem kosztów ich wykonania oraz szczegółowym wskazaniem sposobu wyliczenia tych kosztów.</w:t>
      </w:r>
    </w:p>
    <w:p w:rsidR="006A1825" w:rsidRPr="008E12D5" w:rsidRDefault="006A1825" w:rsidP="007D56A3">
      <w:pPr>
        <w:numPr>
          <w:ilvl w:val="0"/>
          <w:numId w:val="8"/>
        </w:numPr>
        <w:spacing w:after="0" w:line="360" w:lineRule="auto"/>
        <w:jc w:val="both"/>
        <w:rPr>
          <w:sz w:val="24"/>
          <w:szCs w:val="24"/>
        </w:rPr>
      </w:pPr>
      <w:r w:rsidRPr="008E12D5">
        <w:rPr>
          <w:sz w:val="24"/>
          <w:szCs w:val="24"/>
        </w:rPr>
        <w:t xml:space="preserve">Wykonawca zobowiązany jest do realizacji obowiązków Kierownika </w:t>
      </w:r>
      <w:r w:rsidR="00FA6ADC" w:rsidRPr="008E12D5">
        <w:rPr>
          <w:sz w:val="24"/>
          <w:szCs w:val="24"/>
        </w:rPr>
        <w:t>budowy</w:t>
      </w:r>
      <w:r w:rsidR="00CE2A92" w:rsidRPr="008E12D5">
        <w:rPr>
          <w:sz w:val="24"/>
          <w:szCs w:val="24"/>
        </w:rPr>
        <w:t xml:space="preserve"> </w:t>
      </w:r>
      <w:r w:rsidRPr="008E12D5">
        <w:rPr>
          <w:sz w:val="24"/>
          <w:szCs w:val="24"/>
        </w:rPr>
        <w:t xml:space="preserve"> wynikających z ustawy Prawo budowlane. Kierownik </w:t>
      </w:r>
      <w:r w:rsidR="006252C1" w:rsidRPr="008E12D5">
        <w:rPr>
          <w:sz w:val="24"/>
          <w:szCs w:val="24"/>
        </w:rPr>
        <w:t>budowy</w:t>
      </w:r>
      <w:r w:rsidRPr="008E12D5">
        <w:rPr>
          <w:sz w:val="24"/>
          <w:szCs w:val="24"/>
        </w:rPr>
        <w:t xml:space="preserve"> Wykonawcy posiadający uprawnienia do prowadzenia budowy zgodnie z Prawem budowlanym, obecny będzie na </w:t>
      </w:r>
      <w:r w:rsidRPr="008E12D5">
        <w:rPr>
          <w:sz w:val="24"/>
          <w:szCs w:val="24"/>
        </w:rPr>
        <w:lastRenderedPageBreak/>
        <w:t>terenie budowy w godzinach pracy, w których Zamawiający i inne osoby będą mogły przekazywać wszelkie pisma oraz instrukcje i inne oświadczenia przeznaczone</w:t>
      </w:r>
      <w:r w:rsidR="00606E13" w:rsidRPr="008E12D5">
        <w:rPr>
          <w:sz w:val="24"/>
          <w:szCs w:val="24"/>
        </w:rPr>
        <w:t xml:space="preserve"> dla Wykonawcy. Kierownik </w:t>
      </w:r>
      <w:r w:rsidR="006252C1" w:rsidRPr="008E12D5">
        <w:rPr>
          <w:sz w:val="24"/>
          <w:szCs w:val="24"/>
        </w:rPr>
        <w:t xml:space="preserve">budowy </w:t>
      </w:r>
      <w:r w:rsidRPr="008E12D5">
        <w:rPr>
          <w:sz w:val="24"/>
          <w:szCs w:val="24"/>
        </w:rPr>
        <w:t xml:space="preserve">Wykonawcy będzie realizował wszystkie obowiązki nałożone na kierownika </w:t>
      </w:r>
      <w:r w:rsidR="006252C1" w:rsidRPr="008E12D5">
        <w:rPr>
          <w:sz w:val="24"/>
          <w:szCs w:val="24"/>
        </w:rPr>
        <w:t>budowy</w:t>
      </w:r>
      <w:r w:rsidRPr="008E12D5">
        <w:rPr>
          <w:sz w:val="24"/>
          <w:szCs w:val="24"/>
        </w:rPr>
        <w:t xml:space="preserve"> przez prawo budowlane  w szczególnie uzasadnionych przypadkach na żądanie Zamawiającego Wykonawca dokonana zmiany wyznaczonego kierownika </w:t>
      </w:r>
      <w:r w:rsidR="006252C1" w:rsidRPr="008E12D5">
        <w:rPr>
          <w:sz w:val="24"/>
          <w:szCs w:val="24"/>
        </w:rPr>
        <w:t xml:space="preserve">budowy </w:t>
      </w:r>
      <w:r w:rsidRPr="008E12D5">
        <w:rPr>
          <w:sz w:val="24"/>
          <w:szCs w:val="24"/>
        </w:rPr>
        <w:t xml:space="preserve">na osobę o doświadczeniu i kwalifikacjach co najmniej takich samych, jak poprzedni kierownik </w:t>
      </w:r>
      <w:r w:rsidR="006252C1" w:rsidRPr="008E12D5">
        <w:rPr>
          <w:sz w:val="24"/>
          <w:szCs w:val="24"/>
        </w:rPr>
        <w:t>budowy</w:t>
      </w:r>
      <w:r w:rsidRPr="008E12D5">
        <w:rPr>
          <w:sz w:val="24"/>
          <w:szCs w:val="24"/>
        </w:rPr>
        <w:t>, spełniającej warunki udziału w postępowaniu określone w SIWZ.</w:t>
      </w:r>
    </w:p>
    <w:p w:rsidR="006252C1" w:rsidRPr="008E12D5" w:rsidRDefault="006252C1" w:rsidP="007D56A3">
      <w:pPr>
        <w:numPr>
          <w:ilvl w:val="0"/>
          <w:numId w:val="8"/>
        </w:numPr>
        <w:spacing w:after="0" w:line="360" w:lineRule="auto"/>
        <w:jc w:val="both"/>
        <w:rPr>
          <w:sz w:val="24"/>
          <w:szCs w:val="24"/>
        </w:rPr>
      </w:pPr>
      <w:r w:rsidRPr="008E12D5">
        <w:rPr>
          <w:sz w:val="24"/>
          <w:szCs w:val="24"/>
        </w:rPr>
        <w:t xml:space="preserve">Wykonawca oświadcza, że osoby wskazane w ofercie będą brały udział w realizacji zamówienia a zmiana takiej osoby może nastąpić wyłącznie za pisemną zgodą Zamawiającego,  z zastrzeżeniem, że nowa osoba powinna posiadać doświadczenie i kwalifikacje co najmniej takie jak osoba poprzednia. </w:t>
      </w:r>
    </w:p>
    <w:p w:rsidR="006A1825" w:rsidRPr="008E12D5" w:rsidRDefault="006A1825" w:rsidP="007D56A3">
      <w:pPr>
        <w:numPr>
          <w:ilvl w:val="0"/>
          <w:numId w:val="8"/>
        </w:numPr>
        <w:spacing w:after="0" w:line="360" w:lineRule="auto"/>
        <w:jc w:val="both"/>
        <w:rPr>
          <w:sz w:val="24"/>
          <w:szCs w:val="24"/>
        </w:rPr>
      </w:pPr>
      <w:r w:rsidRPr="008E12D5">
        <w:rPr>
          <w:sz w:val="24"/>
          <w:szCs w:val="24"/>
        </w:rPr>
        <w:t>Ponadto Wykonawca zobowiązuje się do usunięcia wad ujawnionych w toku wykonywania prac w terminach umożliwiających zachowanie terminów wynikających z niniejszej Umowy.</w:t>
      </w:r>
    </w:p>
    <w:p w:rsidR="006A1825" w:rsidRPr="008E12D5" w:rsidRDefault="006A1825" w:rsidP="007D56A3">
      <w:pPr>
        <w:numPr>
          <w:ilvl w:val="0"/>
          <w:numId w:val="8"/>
        </w:numPr>
        <w:spacing w:after="0" w:line="360" w:lineRule="auto"/>
        <w:jc w:val="both"/>
        <w:rPr>
          <w:sz w:val="24"/>
          <w:szCs w:val="24"/>
        </w:rPr>
      </w:pPr>
      <w:r w:rsidRPr="008E12D5">
        <w:rPr>
          <w:sz w:val="24"/>
          <w:szCs w:val="24"/>
        </w:rPr>
        <w:t>Wykonanie dokumentacji budowy (dokumentacji powykonawczej) zgodnie z Prawem budowlanym i Umową.</w:t>
      </w:r>
    </w:p>
    <w:p w:rsidR="006A1825" w:rsidRPr="008E12D5" w:rsidRDefault="006A1825" w:rsidP="007D56A3">
      <w:pPr>
        <w:numPr>
          <w:ilvl w:val="0"/>
          <w:numId w:val="8"/>
        </w:numPr>
        <w:spacing w:after="0" w:line="360" w:lineRule="auto"/>
        <w:jc w:val="both"/>
        <w:rPr>
          <w:sz w:val="24"/>
          <w:szCs w:val="24"/>
        </w:rPr>
      </w:pPr>
      <w:r w:rsidRPr="008E12D5">
        <w:rPr>
          <w:sz w:val="24"/>
          <w:szCs w:val="24"/>
        </w:rPr>
        <w:t xml:space="preserve">Do obowiązków Wykonawcy należy uczestnictwo (przynajmniej poprzez obecność kierownika </w:t>
      </w:r>
      <w:r w:rsidR="00606E13" w:rsidRPr="008E12D5">
        <w:rPr>
          <w:sz w:val="24"/>
          <w:szCs w:val="24"/>
        </w:rPr>
        <w:t>robót</w:t>
      </w:r>
      <w:r w:rsidRPr="008E12D5">
        <w:rPr>
          <w:sz w:val="24"/>
          <w:szCs w:val="24"/>
        </w:rPr>
        <w:t>) w naradach wyznaczanych przez Zamawiającego na terenie budowy.</w:t>
      </w:r>
    </w:p>
    <w:p w:rsidR="006A1825" w:rsidRPr="008E12D5" w:rsidRDefault="006A1825" w:rsidP="007D56A3">
      <w:pPr>
        <w:numPr>
          <w:ilvl w:val="0"/>
          <w:numId w:val="8"/>
        </w:numPr>
        <w:spacing w:after="0" w:line="360" w:lineRule="auto"/>
        <w:jc w:val="both"/>
        <w:rPr>
          <w:sz w:val="24"/>
          <w:szCs w:val="24"/>
        </w:rPr>
      </w:pPr>
      <w:r w:rsidRPr="008E12D5">
        <w:rPr>
          <w:sz w:val="24"/>
          <w:szCs w:val="24"/>
        </w:rPr>
        <w:t>Jeżeli w toku realizacji niniejszej Umowy ujawni się konieczność prowadzenia prac lub innych czynności, które Wykonawca powinien był, będąc profesjonalistą, przewidzieć na podstawie dokumentów wskazanych w §1 Umowy lub przedłożonych na etapie składania oferty i podpisania Umowy i/lub, które wynikają z obowiązujących przepisów prawa, Wykonawca zobowiązany jest do ich wykonania bez możliwości żądania od Zamawiającego dodatkowego wynagrodzenia za takie prace.</w:t>
      </w:r>
    </w:p>
    <w:p w:rsidR="006A1825" w:rsidRPr="008E12D5" w:rsidRDefault="006A1825" w:rsidP="007D56A3">
      <w:pPr>
        <w:numPr>
          <w:ilvl w:val="0"/>
          <w:numId w:val="8"/>
        </w:numPr>
        <w:spacing w:after="0" w:line="360" w:lineRule="auto"/>
        <w:jc w:val="both"/>
        <w:rPr>
          <w:sz w:val="24"/>
          <w:szCs w:val="24"/>
        </w:rPr>
      </w:pPr>
      <w:r w:rsidRPr="008E12D5">
        <w:rPr>
          <w:sz w:val="24"/>
          <w:szCs w:val="24"/>
        </w:rPr>
        <w:t xml:space="preserve">Wykonawca zobowiązuje się do </w:t>
      </w:r>
      <w:r w:rsidR="00F0317F">
        <w:rPr>
          <w:sz w:val="24"/>
          <w:szCs w:val="24"/>
        </w:rPr>
        <w:t>wykonywania prac zgodnie z dokumentacją  projektową</w:t>
      </w:r>
      <w:r w:rsidRPr="008E12D5">
        <w:rPr>
          <w:sz w:val="24"/>
          <w:szCs w:val="24"/>
        </w:rPr>
        <w:t xml:space="preserve"> realizowanych prac, w tym również w zakresie stosowanych materiałów, rozwiązań zamiennych (o ile zajdzie taka uzasadniona konieczność), a w szczególności techniki prowadzenia prac.</w:t>
      </w:r>
    </w:p>
    <w:p w:rsidR="006A1825" w:rsidRPr="008E12D5" w:rsidRDefault="006A1825" w:rsidP="007D56A3">
      <w:pPr>
        <w:numPr>
          <w:ilvl w:val="0"/>
          <w:numId w:val="8"/>
        </w:numPr>
        <w:spacing w:after="0" w:line="360" w:lineRule="auto"/>
        <w:jc w:val="both"/>
        <w:rPr>
          <w:sz w:val="24"/>
          <w:szCs w:val="24"/>
        </w:rPr>
      </w:pPr>
      <w:r w:rsidRPr="008E12D5">
        <w:rPr>
          <w:sz w:val="24"/>
          <w:szCs w:val="24"/>
        </w:rPr>
        <w:t xml:space="preserve">Wykonawca zobowiązuje się: </w:t>
      </w:r>
    </w:p>
    <w:p w:rsidR="006A1825" w:rsidRPr="008E12D5" w:rsidRDefault="006A1825" w:rsidP="007D56A3">
      <w:pPr>
        <w:pStyle w:val="Akapitzlist"/>
        <w:numPr>
          <w:ilvl w:val="1"/>
          <w:numId w:val="8"/>
        </w:numPr>
        <w:spacing w:line="360" w:lineRule="auto"/>
        <w:jc w:val="both"/>
        <w:rPr>
          <w:rFonts w:asciiTheme="minorHAnsi" w:hAnsiTheme="minorHAnsi"/>
          <w:sz w:val="24"/>
          <w:szCs w:val="24"/>
        </w:rPr>
      </w:pPr>
      <w:r w:rsidRPr="008E12D5">
        <w:rPr>
          <w:rFonts w:asciiTheme="minorHAnsi" w:hAnsiTheme="minorHAnsi"/>
          <w:sz w:val="24"/>
          <w:szCs w:val="24"/>
        </w:rPr>
        <w:t>do zachowania porządku i czystości w miejscu wykonywanych prac oraz zapewnienia ochrony przed emisją pyłu,</w:t>
      </w:r>
    </w:p>
    <w:p w:rsidR="006A1825" w:rsidRPr="008E12D5" w:rsidRDefault="006A1825" w:rsidP="007D56A3">
      <w:pPr>
        <w:pStyle w:val="Akapitzlist"/>
        <w:numPr>
          <w:ilvl w:val="1"/>
          <w:numId w:val="8"/>
        </w:numPr>
        <w:spacing w:line="360" w:lineRule="auto"/>
        <w:jc w:val="both"/>
        <w:rPr>
          <w:rFonts w:asciiTheme="minorHAnsi" w:hAnsiTheme="minorHAnsi"/>
          <w:sz w:val="24"/>
          <w:szCs w:val="24"/>
        </w:rPr>
      </w:pPr>
      <w:r w:rsidRPr="008E12D5">
        <w:rPr>
          <w:rFonts w:asciiTheme="minorHAnsi" w:hAnsiTheme="minorHAnsi"/>
          <w:sz w:val="24"/>
          <w:szCs w:val="24"/>
        </w:rPr>
        <w:lastRenderedPageBreak/>
        <w:t>uzgodnić sposób wywozu odpadów i materiałów rozbiórkowych, sposób dostawy materiałów budowlanych z zarządzającym obiektem oraz sposób zabezpieczenia/ wydzielenia placu budowy od reszty obiektu (zmiana/dostosowanie na każdym etapie robót),</w:t>
      </w:r>
    </w:p>
    <w:p w:rsidR="006A1825" w:rsidRPr="008E12D5" w:rsidRDefault="006A1825" w:rsidP="007D56A3">
      <w:pPr>
        <w:pStyle w:val="Akapitzlist"/>
        <w:numPr>
          <w:ilvl w:val="1"/>
          <w:numId w:val="8"/>
        </w:numPr>
        <w:spacing w:line="360" w:lineRule="auto"/>
        <w:jc w:val="both"/>
        <w:rPr>
          <w:rFonts w:asciiTheme="minorHAnsi" w:hAnsiTheme="minorHAnsi"/>
          <w:sz w:val="24"/>
          <w:szCs w:val="24"/>
        </w:rPr>
      </w:pPr>
      <w:r w:rsidRPr="008E12D5">
        <w:rPr>
          <w:rFonts w:asciiTheme="minorHAnsi" w:hAnsiTheme="minorHAnsi"/>
          <w:sz w:val="24"/>
          <w:szCs w:val="24"/>
        </w:rPr>
        <w:t>dbać o porządek na terenie przeznaczonym do prac i na zapleczu budowy tak aby nie spowodować zniszczeń w obiekcie (np. poprzez emisję pyłu, kurzu),</w:t>
      </w:r>
    </w:p>
    <w:p w:rsidR="006A1825" w:rsidRPr="008E12D5" w:rsidRDefault="006A1825" w:rsidP="007D56A3">
      <w:pPr>
        <w:pStyle w:val="Akapitzlist"/>
        <w:numPr>
          <w:ilvl w:val="1"/>
          <w:numId w:val="8"/>
        </w:numPr>
        <w:spacing w:line="360" w:lineRule="auto"/>
        <w:jc w:val="both"/>
        <w:rPr>
          <w:rFonts w:asciiTheme="minorHAnsi" w:hAnsiTheme="minorHAnsi"/>
          <w:sz w:val="24"/>
          <w:szCs w:val="24"/>
        </w:rPr>
      </w:pPr>
      <w:r w:rsidRPr="008E12D5">
        <w:rPr>
          <w:rFonts w:asciiTheme="minorHAnsi" w:hAnsiTheme="minorHAnsi"/>
          <w:sz w:val="24"/>
          <w:szCs w:val="24"/>
        </w:rPr>
        <w:t xml:space="preserve">uzgodnić z zarządzającym obiektem punkty poboru energii elektrycznej i wody, </w:t>
      </w:r>
    </w:p>
    <w:p w:rsidR="006A1825" w:rsidRPr="008E12D5" w:rsidRDefault="006A1825" w:rsidP="007D56A3">
      <w:pPr>
        <w:pStyle w:val="Akapitzlist"/>
        <w:numPr>
          <w:ilvl w:val="1"/>
          <w:numId w:val="8"/>
        </w:numPr>
        <w:spacing w:line="360" w:lineRule="auto"/>
        <w:jc w:val="both"/>
        <w:rPr>
          <w:rFonts w:asciiTheme="minorHAnsi" w:hAnsiTheme="minorHAnsi"/>
          <w:sz w:val="24"/>
          <w:szCs w:val="24"/>
        </w:rPr>
      </w:pPr>
      <w:r w:rsidRPr="008E12D5">
        <w:rPr>
          <w:rFonts w:asciiTheme="minorHAnsi" w:hAnsiTheme="minorHAnsi"/>
          <w:sz w:val="24"/>
          <w:szCs w:val="24"/>
        </w:rPr>
        <w:t>przy wprowadzeniu na budowę uzgodnić sposób i wydzielenie zakresu odpowiedzialności za ochronę obiektu z zarządzającym a przy zmianach w wydzieleniu terenu prac dokonać stosownych zmian w w/w uzgodnieniach potwierdzając je pisemnie (np.  wpisem w dzienniku budowy),</w:t>
      </w:r>
    </w:p>
    <w:p w:rsidR="006A1825" w:rsidRPr="008E12D5" w:rsidRDefault="006A1825" w:rsidP="007D56A3">
      <w:pPr>
        <w:pStyle w:val="Akapitzlist"/>
        <w:numPr>
          <w:ilvl w:val="1"/>
          <w:numId w:val="8"/>
        </w:numPr>
        <w:spacing w:line="360" w:lineRule="auto"/>
        <w:jc w:val="both"/>
        <w:rPr>
          <w:rFonts w:asciiTheme="minorHAnsi" w:hAnsiTheme="minorHAnsi"/>
          <w:sz w:val="24"/>
          <w:szCs w:val="24"/>
        </w:rPr>
      </w:pPr>
      <w:r w:rsidRPr="008E12D5">
        <w:rPr>
          <w:rFonts w:asciiTheme="minorHAnsi" w:hAnsiTheme="minorHAnsi"/>
          <w:sz w:val="24"/>
          <w:szCs w:val="24"/>
        </w:rPr>
        <w:t>zapewnić osobom wykonującym Umowę zaplecze sanitarne.</w:t>
      </w:r>
    </w:p>
    <w:p w:rsidR="006A1825" w:rsidRPr="008E12D5" w:rsidRDefault="006A1825" w:rsidP="007D56A3">
      <w:pPr>
        <w:pStyle w:val="Akapitzlist"/>
        <w:numPr>
          <w:ilvl w:val="0"/>
          <w:numId w:val="8"/>
        </w:numPr>
        <w:spacing w:line="360" w:lineRule="auto"/>
        <w:jc w:val="both"/>
        <w:rPr>
          <w:rFonts w:asciiTheme="minorHAnsi" w:hAnsiTheme="minorHAnsi"/>
          <w:sz w:val="24"/>
          <w:szCs w:val="24"/>
        </w:rPr>
      </w:pPr>
      <w:r w:rsidRPr="008E12D5">
        <w:rPr>
          <w:rFonts w:asciiTheme="minorHAnsi" w:hAnsiTheme="minorHAnsi"/>
          <w:sz w:val="24"/>
          <w:szCs w:val="24"/>
        </w:rPr>
        <w:t xml:space="preserve">Jeżeli realizacja zobowiązań wynikających z Umowy wymaga prowadzenia prac poza godzinami </w:t>
      </w:r>
      <w:r w:rsidRPr="00ED1E4E">
        <w:rPr>
          <w:rFonts w:asciiTheme="minorHAnsi" w:hAnsiTheme="minorHAnsi"/>
          <w:sz w:val="24"/>
          <w:szCs w:val="24"/>
        </w:rPr>
        <w:t>6.00-2</w:t>
      </w:r>
      <w:r w:rsidR="00ED1E4E" w:rsidRPr="00ED1E4E">
        <w:rPr>
          <w:rFonts w:asciiTheme="minorHAnsi" w:hAnsiTheme="minorHAnsi"/>
          <w:sz w:val="24"/>
          <w:szCs w:val="24"/>
        </w:rPr>
        <w:t>2</w:t>
      </w:r>
      <w:r w:rsidRPr="00ED1E4E">
        <w:rPr>
          <w:rFonts w:asciiTheme="minorHAnsi" w:hAnsiTheme="minorHAnsi"/>
          <w:sz w:val="24"/>
          <w:szCs w:val="24"/>
        </w:rPr>
        <w:t>.00,</w:t>
      </w:r>
      <w:r w:rsidRPr="008E12D5">
        <w:rPr>
          <w:rFonts w:asciiTheme="minorHAnsi" w:hAnsiTheme="minorHAnsi"/>
          <w:sz w:val="24"/>
          <w:szCs w:val="24"/>
        </w:rPr>
        <w:t xml:space="preserve"> Wykonawca obowiązany jest uzyskać uprzednią, pisemną zgodę Zamawiającego</w:t>
      </w:r>
      <w:r w:rsidRPr="008E12D5">
        <w:rPr>
          <w:rFonts w:asciiTheme="minorHAnsi" w:hAnsiTheme="minorHAnsi"/>
          <w:b/>
          <w:sz w:val="24"/>
          <w:szCs w:val="24"/>
        </w:rPr>
        <w:t>.</w:t>
      </w:r>
      <w:r w:rsidRPr="008E12D5">
        <w:rPr>
          <w:rFonts w:asciiTheme="minorHAnsi" w:hAnsiTheme="minorHAnsi"/>
          <w:sz w:val="24"/>
          <w:szCs w:val="24"/>
        </w:rPr>
        <w:t xml:space="preserve"> Wykonawca pokrywa wszelkie koszty dodatkowe wynikające z prowadzenia prac poza godzinami wymienionymi w zdaniu poprzednim.</w:t>
      </w:r>
    </w:p>
    <w:p w:rsidR="006A1825" w:rsidRPr="008E12D5" w:rsidRDefault="006A1825" w:rsidP="007D56A3">
      <w:pPr>
        <w:pStyle w:val="Akapitzlist"/>
        <w:numPr>
          <w:ilvl w:val="0"/>
          <w:numId w:val="8"/>
        </w:numPr>
        <w:spacing w:line="360" w:lineRule="auto"/>
        <w:jc w:val="both"/>
        <w:rPr>
          <w:rFonts w:asciiTheme="minorHAnsi" w:hAnsiTheme="minorHAnsi"/>
          <w:sz w:val="24"/>
          <w:szCs w:val="24"/>
        </w:rPr>
      </w:pPr>
      <w:r w:rsidRPr="008E12D5">
        <w:rPr>
          <w:rFonts w:asciiTheme="minorHAnsi" w:hAnsiTheme="minorHAnsi"/>
          <w:sz w:val="24"/>
          <w:szCs w:val="24"/>
        </w:rPr>
        <w:t>Wykonawca zobowiązuje również do każdorazowego, uprzedniego ustalenia z Zamawiającym terminu wykonywania prac głośnych.</w:t>
      </w:r>
    </w:p>
    <w:p w:rsidR="00F45B20" w:rsidRPr="008E12D5" w:rsidRDefault="006A1825" w:rsidP="007D56A3">
      <w:pPr>
        <w:pStyle w:val="Akapitzlist"/>
        <w:numPr>
          <w:ilvl w:val="0"/>
          <w:numId w:val="8"/>
        </w:numPr>
        <w:spacing w:line="360" w:lineRule="auto"/>
        <w:jc w:val="both"/>
        <w:rPr>
          <w:rFonts w:asciiTheme="minorHAnsi" w:hAnsiTheme="minorHAnsi"/>
          <w:bCs/>
          <w:iCs/>
          <w:sz w:val="24"/>
          <w:szCs w:val="24"/>
        </w:rPr>
      </w:pPr>
      <w:r w:rsidRPr="008E12D5">
        <w:rPr>
          <w:rFonts w:asciiTheme="minorHAnsi" w:hAnsiTheme="minorHAnsi"/>
          <w:sz w:val="24"/>
          <w:szCs w:val="24"/>
        </w:rPr>
        <w:t>Wykonawca przyjmuje do wiadomości, że prace wykonywane będą na terenie Uczelni (obiektu użytkowanego)</w:t>
      </w:r>
      <w:r w:rsidR="00BA6D4E" w:rsidRPr="008E12D5">
        <w:rPr>
          <w:rFonts w:asciiTheme="minorHAnsi" w:hAnsiTheme="minorHAnsi"/>
          <w:sz w:val="24"/>
          <w:szCs w:val="24"/>
        </w:rPr>
        <w:t>,</w:t>
      </w:r>
      <w:r w:rsidRPr="008E12D5">
        <w:rPr>
          <w:rFonts w:asciiTheme="minorHAnsi" w:hAnsiTheme="minorHAnsi"/>
          <w:sz w:val="24"/>
          <w:szCs w:val="24"/>
        </w:rPr>
        <w:t xml:space="preserve"> a wobec czego zobowiązuje się do zachowania należytej staranności przy wykonywaniu czynności będących przedmiotem umowy, jak również wykonywania prac w sposób niezakłócający normalne użytkowanie obiektu. </w:t>
      </w:r>
      <w:r w:rsidRPr="008E12D5">
        <w:rPr>
          <w:rFonts w:asciiTheme="minorHAnsi" w:hAnsiTheme="minorHAnsi"/>
          <w:bCs/>
          <w:iCs/>
          <w:sz w:val="24"/>
          <w:szCs w:val="24"/>
        </w:rPr>
        <w:t xml:space="preserve"> </w:t>
      </w:r>
    </w:p>
    <w:p w:rsidR="006A1825" w:rsidRPr="008E12D5" w:rsidRDefault="006A1825" w:rsidP="009B1FD2">
      <w:pPr>
        <w:spacing w:after="0" w:line="360" w:lineRule="auto"/>
        <w:jc w:val="both"/>
        <w:rPr>
          <w:bCs/>
          <w:iCs/>
          <w:sz w:val="24"/>
          <w:szCs w:val="24"/>
        </w:rPr>
      </w:pPr>
      <w:r w:rsidRPr="008E12D5">
        <w:rPr>
          <w:bCs/>
          <w:iCs/>
          <w:sz w:val="24"/>
          <w:szCs w:val="24"/>
        </w:rPr>
        <w:t xml:space="preserve">  </w:t>
      </w:r>
    </w:p>
    <w:p w:rsidR="00F45B20" w:rsidRPr="008E12D5" w:rsidRDefault="00F45B20" w:rsidP="00F45B20">
      <w:pPr>
        <w:pStyle w:val="Akapitzlist"/>
        <w:spacing w:line="360" w:lineRule="auto"/>
        <w:ind w:left="360"/>
        <w:jc w:val="center"/>
        <w:rPr>
          <w:rFonts w:asciiTheme="minorHAnsi" w:hAnsiTheme="minorHAnsi"/>
          <w:b/>
          <w:sz w:val="24"/>
          <w:szCs w:val="24"/>
        </w:rPr>
      </w:pPr>
      <w:r w:rsidRPr="008E12D5">
        <w:rPr>
          <w:rFonts w:asciiTheme="minorHAnsi" w:hAnsiTheme="minorHAnsi"/>
          <w:b/>
          <w:sz w:val="24"/>
          <w:szCs w:val="24"/>
        </w:rPr>
        <w:t>§</w:t>
      </w:r>
      <w:r w:rsidR="00961BC7">
        <w:rPr>
          <w:rFonts w:asciiTheme="minorHAnsi" w:hAnsiTheme="minorHAnsi"/>
          <w:b/>
          <w:sz w:val="24"/>
          <w:szCs w:val="24"/>
        </w:rPr>
        <w:t>1</w:t>
      </w:r>
      <w:r w:rsidR="00FE0562">
        <w:rPr>
          <w:rFonts w:asciiTheme="minorHAnsi" w:hAnsiTheme="minorHAnsi"/>
          <w:b/>
          <w:sz w:val="24"/>
          <w:szCs w:val="24"/>
        </w:rPr>
        <w:t>5</w:t>
      </w:r>
    </w:p>
    <w:p w:rsidR="00F45B20" w:rsidRPr="008E12D5" w:rsidRDefault="00F45B20" w:rsidP="00F45B20">
      <w:pPr>
        <w:pStyle w:val="Akapitzlist"/>
        <w:spacing w:line="360" w:lineRule="auto"/>
        <w:ind w:left="360"/>
        <w:jc w:val="center"/>
        <w:rPr>
          <w:rFonts w:asciiTheme="minorHAnsi" w:hAnsiTheme="minorHAnsi"/>
          <w:b/>
          <w:sz w:val="24"/>
          <w:szCs w:val="24"/>
        </w:rPr>
      </w:pPr>
      <w:r w:rsidRPr="008E12D5">
        <w:rPr>
          <w:rFonts w:asciiTheme="minorHAnsi" w:hAnsiTheme="minorHAnsi"/>
          <w:b/>
          <w:sz w:val="24"/>
          <w:szCs w:val="24"/>
        </w:rPr>
        <w:t>Odbiór prac budowlanych</w:t>
      </w:r>
    </w:p>
    <w:p w:rsidR="00F45B20" w:rsidRPr="008E12D5" w:rsidRDefault="00F45B20" w:rsidP="007D56A3">
      <w:pPr>
        <w:numPr>
          <w:ilvl w:val="0"/>
          <w:numId w:val="10"/>
        </w:numPr>
        <w:spacing w:after="0" w:line="360" w:lineRule="auto"/>
        <w:jc w:val="both"/>
        <w:rPr>
          <w:sz w:val="24"/>
          <w:szCs w:val="24"/>
        </w:rPr>
      </w:pPr>
      <w:r w:rsidRPr="008E12D5">
        <w:rPr>
          <w:sz w:val="24"/>
          <w:szCs w:val="24"/>
        </w:rPr>
        <w:t xml:space="preserve">Po wykonaniu prac i zgłoszeniu tego faktu przez Wykonawcę Zamawiającemu prace budowlane, będące przedmiotem Umowy podlegały będą odbiorowi </w:t>
      </w:r>
      <w:r w:rsidR="00BA6D4E" w:rsidRPr="008E12D5">
        <w:rPr>
          <w:sz w:val="24"/>
          <w:szCs w:val="24"/>
        </w:rPr>
        <w:t>Zamawiającego w terminie 10 dni</w:t>
      </w:r>
      <w:r w:rsidRPr="008E12D5">
        <w:rPr>
          <w:sz w:val="24"/>
          <w:szCs w:val="24"/>
        </w:rPr>
        <w:t xml:space="preserve">. </w:t>
      </w:r>
    </w:p>
    <w:p w:rsidR="00F45B20" w:rsidRDefault="00F45B20" w:rsidP="007D56A3">
      <w:pPr>
        <w:numPr>
          <w:ilvl w:val="0"/>
          <w:numId w:val="10"/>
        </w:numPr>
        <w:spacing w:after="0" w:line="360" w:lineRule="auto"/>
        <w:jc w:val="both"/>
        <w:rPr>
          <w:sz w:val="24"/>
          <w:szCs w:val="24"/>
        </w:rPr>
      </w:pPr>
      <w:r w:rsidRPr="008E12D5">
        <w:rPr>
          <w:sz w:val="24"/>
          <w:szCs w:val="24"/>
        </w:rPr>
        <w:t xml:space="preserve">Wykonawca zobowiązuje się do zaplanowania prac oraz ich </w:t>
      </w:r>
      <w:r w:rsidR="00606E13" w:rsidRPr="008E12D5">
        <w:rPr>
          <w:sz w:val="24"/>
          <w:szCs w:val="24"/>
        </w:rPr>
        <w:t xml:space="preserve">zgłoszenia do </w:t>
      </w:r>
      <w:r w:rsidRPr="008E12D5">
        <w:rPr>
          <w:sz w:val="24"/>
          <w:szCs w:val="24"/>
        </w:rPr>
        <w:t>odbioru</w:t>
      </w:r>
      <w:r w:rsidR="00606E13" w:rsidRPr="008E12D5">
        <w:rPr>
          <w:sz w:val="24"/>
          <w:szCs w:val="24"/>
        </w:rPr>
        <w:t>,</w:t>
      </w:r>
      <w:r w:rsidRPr="008E12D5">
        <w:rPr>
          <w:sz w:val="24"/>
          <w:szCs w:val="24"/>
        </w:rPr>
        <w:t xml:space="preserve"> tak aby </w:t>
      </w:r>
      <w:r w:rsidR="009318B7" w:rsidRPr="008E12D5">
        <w:rPr>
          <w:sz w:val="24"/>
          <w:szCs w:val="24"/>
        </w:rPr>
        <w:t xml:space="preserve">odbiór końcowy </w:t>
      </w:r>
      <w:r w:rsidRPr="008E12D5">
        <w:rPr>
          <w:sz w:val="24"/>
          <w:szCs w:val="24"/>
        </w:rPr>
        <w:t xml:space="preserve">został </w:t>
      </w:r>
      <w:r w:rsidR="009318B7" w:rsidRPr="008E12D5">
        <w:rPr>
          <w:sz w:val="24"/>
          <w:szCs w:val="24"/>
        </w:rPr>
        <w:t xml:space="preserve">wykonany </w:t>
      </w:r>
      <w:r w:rsidR="006F2489" w:rsidRPr="008E12D5">
        <w:rPr>
          <w:sz w:val="24"/>
          <w:szCs w:val="24"/>
        </w:rPr>
        <w:t>przed upływem terminu wskazanego</w:t>
      </w:r>
      <w:r w:rsidRPr="008E12D5">
        <w:rPr>
          <w:sz w:val="24"/>
          <w:szCs w:val="24"/>
        </w:rPr>
        <w:t xml:space="preserve"> </w:t>
      </w:r>
      <w:r w:rsidR="00F0317F">
        <w:rPr>
          <w:sz w:val="24"/>
          <w:szCs w:val="24"/>
        </w:rPr>
        <w:br/>
      </w:r>
      <w:r w:rsidRPr="008E12D5">
        <w:rPr>
          <w:sz w:val="24"/>
          <w:szCs w:val="24"/>
        </w:rPr>
        <w:t xml:space="preserve">w </w:t>
      </w:r>
      <w:r w:rsidR="006F4253" w:rsidRPr="008E12D5">
        <w:rPr>
          <w:sz w:val="24"/>
          <w:szCs w:val="24"/>
        </w:rPr>
        <w:t>§</w:t>
      </w:r>
      <w:r w:rsidR="00F0317F">
        <w:rPr>
          <w:sz w:val="24"/>
          <w:szCs w:val="24"/>
        </w:rPr>
        <w:t xml:space="preserve"> 3</w:t>
      </w:r>
      <w:r w:rsidR="006F4253" w:rsidRPr="008E12D5">
        <w:rPr>
          <w:sz w:val="24"/>
          <w:szCs w:val="24"/>
        </w:rPr>
        <w:t xml:space="preserve"> ust. 1 Umowy.</w:t>
      </w:r>
    </w:p>
    <w:p w:rsidR="00C6743C" w:rsidRPr="00ED1E4E" w:rsidRDefault="00C6743C" w:rsidP="007D56A3">
      <w:pPr>
        <w:numPr>
          <w:ilvl w:val="0"/>
          <w:numId w:val="10"/>
        </w:numPr>
        <w:spacing w:after="0" w:line="360" w:lineRule="auto"/>
        <w:jc w:val="both"/>
        <w:rPr>
          <w:sz w:val="24"/>
          <w:szCs w:val="24"/>
        </w:rPr>
      </w:pPr>
      <w:r w:rsidRPr="00ED1E4E">
        <w:rPr>
          <w:sz w:val="24"/>
          <w:szCs w:val="24"/>
        </w:rPr>
        <w:lastRenderedPageBreak/>
        <w:t>Dodatkowo przed dokonaniem odbioru Wykonawca przeprowadzi wszystkie testy i próby dotyczące należytego działania dźwigu.</w:t>
      </w:r>
    </w:p>
    <w:p w:rsidR="00F45B20" w:rsidRPr="00ED1E4E" w:rsidRDefault="00F45B20" w:rsidP="007D56A3">
      <w:pPr>
        <w:numPr>
          <w:ilvl w:val="0"/>
          <w:numId w:val="10"/>
        </w:numPr>
        <w:spacing w:after="0" w:line="360" w:lineRule="auto"/>
        <w:jc w:val="both"/>
        <w:rPr>
          <w:sz w:val="24"/>
          <w:szCs w:val="24"/>
        </w:rPr>
      </w:pPr>
      <w:r w:rsidRPr="00ED1E4E">
        <w:rPr>
          <w:sz w:val="24"/>
          <w:szCs w:val="24"/>
        </w:rPr>
        <w:t>Podpisanie protokołu odbioru końcowego nastąpi dodatkowo po złożeniu przez Wykonawcę wszystkich niezbędnych dokumentów w szczególności kompletnej dokumentacji powykonawczej w 2 (dwóch) egzemplarzach.</w:t>
      </w:r>
    </w:p>
    <w:p w:rsidR="00EC0382" w:rsidRPr="008E12D5" w:rsidRDefault="00EC0382" w:rsidP="007D56A3">
      <w:pPr>
        <w:numPr>
          <w:ilvl w:val="0"/>
          <w:numId w:val="10"/>
        </w:numPr>
        <w:spacing w:after="0" w:line="360" w:lineRule="auto"/>
        <w:jc w:val="both"/>
        <w:rPr>
          <w:sz w:val="24"/>
          <w:szCs w:val="24"/>
        </w:rPr>
      </w:pPr>
      <w:r w:rsidRPr="008E12D5">
        <w:rPr>
          <w:sz w:val="24"/>
          <w:szCs w:val="24"/>
        </w:rPr>
        <w:t>Odbiór częściowy robót zanikających i ulegających zakryciu będzie każdorazowo potwierdzony protokołem odbioru częściowego.</w:t>
      </w:r>
    </w:p>
    <w:p w:rsidR="00F45B20" w:rsidRPr="008E12D5" w:rsidRDefault="00F45B20" w:rsidP="007D56A3">
      <w:pPr>
        <w:numPr>
          <w:ilvl w:val="0"/>
          <w:numId w:val="10"/>
        </w:numPr>
        <w:spacing w:after="0" w:line="360" w:lineRule="auto"/>
        <w:jc w:val="both"/>
        <w:rPr>
          <w:sz w:val="24"/>
          <w:szCs w:val="24"/>
        </w:rPr>
      </w:pPr>
      <w:r w:rsidRPr="008E12D5">
        <w:rPr>
          <w:sz w:val="24"/>
          <w:szCs w:val="24"/>
        </w:rPr>
        <w:t xml:space="preserve">Wykonawca jest zobowiązany do dokończenia prac i usunięcia wad stwierdzonych w protokole odbioru </w:t>
      </w:r>
      <w:r w:rsidR="00EC0382" w:rsidRPr="008E12D5">
        <w:rPr>
          <w:sz w:val="24"/>
          <w:szCs w:val="24"/>
        </w:rPr>
        <w:t>częściowego/</w:t>
      </w:r>
      <w:r w:rsidRPr="008E12D5">
        <w:rPr>
          <w:sz w:val="24"/>
          <w:szCs w:val="24"/>
        </w:rPr>
        <w:t xml:space="preserve">końcowego na koszt własny w terminie wskazanym przez Zamawiającego, uwzględniającym wymagania sztuki budowlanej i technologii. </w:t>
      </w:r>
    </w:p>
    <w:p w:rsidR="00F45B20" w:rsidRPr="008E12D5" w:rsidRDefault="00F45B20" w:rsidP="007D56A3">
      <w:pPr>
        <w:numPr>
          <w:ilvl w:val="0"/>
          <w:numId w:val="10"/>
        </w:numPr>
        <w:spacing w:after="0" w:line="360" w:lineRule="auto"/>
        <w:jc w:val="both"/>
        <w:rPr>
          <w:sz w:val="24"/>
          <w:szCs w:val="24"/>
        </w:rPr>
      </w:pPr>
      <w:r w:rsidRPr="008E12D5">
        <w:rPr>
          <w:sz w:val="24"/>
          <w:szCs w:val="24"/>
        </w:rPr>
        <w:t>Po bezskutecznym upływie wskazanego przez Zamawiającego terminu, Zamawiający będzie miał prawo zlecić ich wykonanie wybranemu przez siebie wykonawcy powiadamiając o tym Wykonawcę i dokonując tego na jego koszt.</w:t>
      </w:r>
    </w:p>
    <w:p w:rsidR="00F45B20" w:rsidRPr="008E12D5" w:rsidRDefault="00F45B20" w:rsidP="007D56A3">
      <w:pPr>
        <w:numPr>
          <w:ilvl w:val="0"/>
          <w:numId w:val="10"/>
        </w:numPr>
        <w:spacing w:after="0" w:line="360" w:lineRule="auto"/>
        <w:jc w:val="both"/>
        <w:rPr>
          <w:sz w:val="24"/>
          <w:szCs w:val="24"/>
        </w:rPr>
      </w:pPr>
      <w:r w:rsidRPr="008E12D5">
        <w:rPr>
          <w:sz w:val="24"/>
          <w:szCs w:val="24"/>
        </w:rPr>
        <w:t>Osobami odpowiedzialnymi za realizację Umowy są:</w:t>
      </w:r>
    </w:p>
    <w:p w:rsidR="00F45B20" w:rsidRPr="008E12D5" w:rsidRDefault="00F45B20" w:rsidP="007D56A3">
      <w:pPr>
        <w:pStyle w:val="Akapitzlist"/>
        <w:numPr>
          <w:ilvl w:val="1"/>
          <w:numId w:val="10"/>
        </w:numPr>
        <w:spacing w:line="360" w:lineRule="auto"/>
        <w:jc w:val="both"/>
        <w:rPr>
          <w:rFonts w:asciiTheme="minorHAnsi" w:hAnsiTheme="minorHAnsi"/>
          <w:sz w:val="24"/>
          <w:szCs w:val="24"/>
        </w:rPr>
      </w:pPr>
      <w:r w:rsidRPr="008E12D5">
        <w:rPr>
          <w:rFonts w:asciiTheme="minorHAnsi" w:hAnsiTheme="minorHAnsi"/>
          <w:sz w:val="24"/>
          <w:szCs w:val="24"/>
        </w:rPr>
        <w:t>ze strony Zamawiającego Pani</w:t>
      </w:r>
      <w:r w:rsidR="007A1DBF">
        <w:rPr>
          <w:rFonts w:asciiTheme="minorHAnsi" w:hAnsiTheme="minorHAnsi"/>
          <w:sz w:val="24"/>
          <w:szCs w:val="24"/>
        </w:rPr>
        <w:t>/</w:t>
      </w:r>
      <w:r w:rsidR="00606E13" w:rsidRPr="008E12D5">
        <w:rPr>
          <w:rFonts w:asciiTheme="minorHAnsi" w:hAnsiTheme="minorHAnsi"/>
          <w:sz w:val="24"/>
          <w:szCs w:val="24"/>
        </w:rPr>
        <w:t xml:space="preserve"> </w:t>
      </w:r>
      <w:r w:rsidR="007A1DBF">
        <w:rPr>
          <w:rFonts w:asciiTheme="minorHAnsi" w:hAnsiTheme="minorHAnsi"/>
          <w:sz w:val="24"/>
          <w:szCs w:val="24"/>
        </w:rPr>
        <w:t>Pan …………………………….</w:t>
      </w:r>
      <w:r w:rsidR="00606E13" w:rsidRPr="008E12D5">
        <w:rPr>
          <w:rFonts w:asciiTheme="minorHAnsi" w:hAnsiTheme="minorHAnsi"/>
          <w:sz w:val="24"/>
          <w:szCs w:val="24"/>
        </w:rPr>
        <w:t>.</w:t>
      </w:r>
    </w:p>
    <w:p w:rsidR="00F45B20" w:rsidRPr="008E12D5" w:rsidRDefault="00F45B20" w:rsidP="007D56A3">
      <w:pPr>
        <w:pStyle w:val="Akapitzlist"/>
        <w:numPr>
          <w:ilvl w:val="1"/>
          <w:numId w:val="10"/>
        </w:numPr>
        <w:spacing w:line="360" w:lineRule="auto"/>
        <w:jc w:val="both"/>
        <w:rPr>
          <w:rFonts w:asciiTheme="minorHAnsi" w:hAnsiTheme="minorHAnsi"/>
          <w:sz w:val="24"/>
          <w:szCs w:val="24"/>
        </w:rPr>
      </w:pPr>
      <w:r w:rsidRPr="008E12D5">
        <w:rPr>
          <w:rFonts w:asciiTheme="minorHAnsi" w:hAnsiTheme="minorHAnsi"/>
          <w:sz w:val="24"/>
          <w:szCs w:val="24"/>
        </w:rPr>
        <w:t>ze strony Wykonawcy Pani/Pan …………………………………..</w:t>
      </w:r>
    </w:p>
    <w:p w:rsidR="00D268B8" w:rsidRPr="008E12D5" w:rsidRDefault="00D268B8" w:rsidP="009B1FD2">
      <w:pPr>
        <w:pStyle w:val="Akapitzlist"/>
        <w:spacing w:line="360" w:lineRule="auto"/>
        <w:ind w:left="360"/>
        <w:jc w:val="center"/>
        <w:rPr>
          <w:rFonts w:asciiTheme="minorHAnsi" w:hAnsiTheme="minorHAnsi"/>
          <w:b/>
          <w:sz w:val="24"/>
          <w:szCs w:val="24"/>
        </w:rPr>
      </w:pPr>
    </w:p>
    <w:p w:rsidR="00C039C1" w:rsidRPr="008E12D5" w:rsidRDefault="00C039C1" w:rsidP="009B1FD2">
      <w:pPr>
        <w:pStyle w:val="Akapitzlist"/>
        <w:spacing w:line="360" w:lineRule="auto"/>
        <w:ind w:left="360"/>
        <w:jc w:val="center"/>
        <w:rPr>
          <w:rFonts w:asciiTheme="minorHAnsi" w:hAnsiTheme="minorHAnsi"/>
          <w:b/>
          <w:sz w:val="24"/>
          <w:szCs w:val="24"/>
        </w:rPr>
      </w:pPr>
      <w:r w:rsidRPr="008E12D5">
        <w:rPr>
          <w:rFonts w:asciiTheme="minorHAnsi" w:hAnsiTheme="minorHAnsi"/>
          <w:b/>
          <w:sz w:val="24"/>
          <w:szCs w:val="24"/>
        </w:rPr>
        <w:t>§</w:t>
      </w:r>
      <w:r w:rsidR="00F45B20" w:rsidRPr="008E12D5">
        <w:rPr>
          <w:rFonts w:asciiTheme="minorHAnsi" w:hAnsiTheme="minorHAnsi"/>
          <w:b/>
          <w:sz w:val="24"/>
          <w:szCs w:val="24"/>
        </w:rPr>
        <w:t>1</w:t>
      </w:r>
      <w:r w:rsidR="00FE0562">
        <w:rPr>
          <w:rFonts w:asciiTheme="minorHAnsi" w:hAnsiTheme="minorHAnsi"/>
          <w:b/>
          <w:sz w:val="24"/>
          <w:szCs w:val="24"/>
        </w:rPr>
        <w:t>6</w:t>
      </w:r>
    </w:p>
    <w:p w:rsidR="00C14D63" w:rsidRPr="008E12D5" w:rsidRDefault="00C14D63" w:rsidP="009B1FD2">
      <w:pPr>
        <w:pStyle w:val="Akapitzlist"/>
        <w:spacing w:line="360" w:lineRule="auto"/>
        <w:ind w:left="360"/>
        <w:jc w:val="center"/>
        <w:rPr>
          <w:rFonts w:asciiTheme="minorHAnsi" w:hAnsiTheme="minorHAnsi"/>
          <w:b/>
          <w:sz w:val="24"/>
          <w:szCs w:val="24"/>
        </w:rPr>
      </w:pPr>
      <w:r w:rsidRPr="008E12D5">
        <w:rPr>
          <w:rFonts w:asciiTheme="minorHAnsi" w:hAnsiTheme="minorHAnsi"/>
          <w:b/>
          <w:sz w:val="24"/>
          <w:szCs w:val="24"/>
        </w:rPr>
        <w:t>Podwykonawcy</w:t>
      </w:r>
    </w:p>
    <w:p w:rsidR="00484B25" w:rsidRPr="008E12D5" w:rsidRDefault="00C039C1" w:rsidP="007D56A3">
      <w:pPr>
        <w:pStyle w:val="Akapitzlist"/>
        <w:numPr>
          <w:ilvl w:val="0"/>
          <w:numId w:val="18"/>
        </w:numPr>
        <w:spacing w:line="360" w:lineRule="auto"/>
        <w:jc w:val="both"/>
        <w:rPr>
          <w:rFonts w:asciiTheme="minorHAnsi" w:hAnsiTheme="minorHAnsi"/>
          <w:sz w:val="24"/>
          <w:szCs w:val="24"/>
        </w:rPr>
      </w:pPr>
      <w:r w:rsidRPr="008E12D5">
        <w:rPr>
          <w:rFonts w:asciiTheme="minorHAnsi" w:hAnsiTheme="minorHAnsi"/>
          <w:sz w:val="24"/>
          <w:szCs w:val="24"/>
        </w:rPr>
        <w:t>Z</w:t>
      </w:r>
      <w:r w:rsidR="00484B25" w:rsidRPr="008E12D5">
        <w:rPr>
          <w:rFonts w:asciiTheme="minorHAnsi" w:hAnsiTheme="minorHAnsi"/>
          <w:sz w:val="24"/>
          <w:szCs w:val="24"/>
        </w:rPr>
        <w:t>akres prac wykonywanych przez podwykonawców określa oferta złożona przez Wykonawcę w postępowaniu o udzielenie zamówienia publicznego nr …………………………………..</w:t>
      </w:r>
    </w:p>
    <w:p w:rsidR="00484B25" w:rsidRPr="008E12D5" w:rsidRDefault="00484B25" w:rsidP="007D56A3">
      <w:pPr>
        <w:pStyle w:val="Akapitzlist"/>
        <w:numPr>
          <w:ilvl w:val="0"/>
          <w:numId w:val="18"/>
        </w:numPr>
        <w:spacing w:line="360" w:lineRule="auto"/>
        <w:jc w:val="both"/>
        <w:rPr>
          <w:rFonts w:asciiTheme="minorHAnsi" w:hAnsiTheme="minorHAnsi"/>
          <w:sz w:val="24"/>
          <w:szCs w:val="24"/>
        </w:rPr>
      </w:pPr>
      <w:r w:rsidRPr="008E12D5">
        <w:rPr>
          <w:rFonts w:asciiTheme="minorHAnsi" w:hAnsiTheme="minorHAnsi"/>
          <w:sz w:val="24"/>
          <w:szCs w:val="24"/>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484B25" w:rsidRPr="008E12D5" w:rsidRDefault="00484B25" w:rsidP="007D56A3">
      <w:pPr>
        <w:pStyle w:val="Akapitzlist"/>
        <w:numPr>
          <w:ilvl w:val="0"/>
          <w:numId w:val="18"/>
        </w:numPr>
        <w:spacing w:line="360" w:lineRule="auto"/>
        <w:jc w:val="both"/>
        <w:rPr>
          <w:rFonts w:asciiTheme="minorHAnsi" w:hAnsiTheme="minorHAnsi"/>
          <w:sz w:val="24"/>
          <w:szCs w:val="24"/>
        </w:rPr>
      </w:pPr>
      <w:r w:rsidRPr="008E12D5">
        <w:rPr>
          <w:rFonts w:asciiTheme="minorHAnsi" w:hAnsiTheme="minorHAnsi"/>
          <w:sz w:val="24"/>
          <w:szCs w:val="24"/>
        </w:rPr>
        <w:t>Zamawiającemu przysługuje prawo żądania od Wykonawcy zmiany podwykonawcy, jeżeli realizuje on powierzone roboty w sposób wadliwy, niezgodny z zapisami Umowy.</w:t>
      </w:r>
    </w:p>
    <w:p w:rsidR="00484B25" w:rsidRPr="008E12D5" w:rsidRDefault="00484B25" w:rsidP="007D56A3">
      <w:pPr>
        <w:pStyle w:val="Akapitzlist"/>
        <w:numPr>
          <w:ilvl w:val="0"/>
          <w:numId w:val="18"/>
        </w:numPr>
        <w:spacing w:line="360" w:lineRule="auto"/>
        <w:jc w:val="both"/>
        <w:rPr>
          <w:rFonts w:asciiTheme="minorHAnsi" w:hAnsiTheme="minorHAnsi"/>
          <w:sz w:val="24"/>
          <w:szCs w:val="24"/>
        </w:rPr>
      </w:pPr>
      <w:r w:rsidRPr="008E12D5">
        <w:rPr>
          <w:rFonts w:asciiTheme="minorHAnsi" w:hAnsiTheme="minorHAnsi"/>
          <w:sz w:val="24"/>
          <w:szCs w:val="24"/>
        </w:rPr>
        <w:t>Wykonawca zobowiązany jest do koordynacji prac realizowanych przez podwykonawców.</w:t>
      </w:r>
    </w:p>
    <w:p w:rsidR="00484B25" w:rsidRPr="008E12D5" w:rsidRDefault="00484B25" w:rsidP="007D56A3">
      <w:pPr>
        <w:pStyle w:val="Akapitzlist"/>
        <w:numPr>
          <w:ilvl w:val="0"/>
          <w:numId w:val="18"/>
        </w:numPr>
        <w:spacing w:line="360" w:lineRule="auto"/>
        <w:jc w:val="both"/>
        <w:rPr>
          <w:rFonts w:asciiTheme="minorHAnsi" w:hAnsiTheme="minorHAnsi"/>
          <w:sz w:val="24"/>
          <w:szCs w:val="24"/>
        </w:rPr>
      </w:pPr>
      <w:r w:rsidRPr="008E12D5">
        <w:rPr>
          <w:rFonts w:asciiTheme="minorHAnsi" w:hAnsiTheme="minorHAnsi"/>
          <w:sz w:val="24"/>
          <w:szCs w:val="24"/>
        </w:rPr>
        <w:lastRenderedPageBreak/>
        <w:t>W przypadku zamiaru zawarcia przez Wykonawcę umowy z podwykonawcą, której przedmiotem są roboty budowlane Wykonawca będzie zobowiązany do uzyskania uprzedniej zgody Zamawiającego w następującym trybie:</w:t>
      </w:r>
    </w:p>
    <w:p w:rsidR="00484B25" w:rsidRPr="008E12D5" w:rsidRDefault="00484B25" w:rsidP="007D56A3">
      <w:pPr>
        <w:pStyle w:val="Akapitzlist"/>
        <w:numPr>
          <w:ilvl w:val="0"/>
          <w:numId w:val="19"/>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Wykonawca przedstawi Zamawiającemu wniosek wraz z projektem umowy z podwykonawcą,</w:t>
      </w:r>
      <w:bookmarkStart w:id="0" w:name="_Ref378601315"/>
    </w:p>
    <w:p w:rsidR="00484B25" w:rsidRPr="008E12D5" w:rsidRDefault="00484B25" w:rsidP="007D56A3">
      <w:pPr>
        <w:pStyle w:val="Akapitzlist"/>
        <w:numPr>
          <w:ilvl w:val="0"/>
          <w:numId w:val="19"/>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0"/>
    </w:p>
    <w:p w:rsidR="00484B25" w:rsidRPr="008E12D5" w:rsidRDefault="00484B25" w:rsidP="007D56A3">
      <w:pPr>
        <w:pStyle w:val="Akapitzlist"/>
        <w:numPr>
          <w:ilvl w:val="0"/>
          <w:numId w:val="19"/>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Zgłoszenie w powyższym terminie sprzeciwu lub zastrzeżeń przez Zamawiającego do projektu umowy będzie równoznaczne z odmową udzielenia zgody,</w:t>
      </w:r>
    </w:p>
    <w:p w:rsidR="00484B25" w:rsidRPr="008E12D5" w:rsidRDefault="00484B25" w:rsidP="007D56A3">
      <w:pPr>
        <w:pStyle w:val="Akapitzlist"/>
        <w:numPr>
          <w:ilvl w:val="0"/>
          <w:numId w:val="19"/>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W przypadku odmowy określonej w pkt. c, Wykonawca ponownie przedstawi projekt umowy z tym samym podwykonawcą w powyższym trybie, uwzględniający zastrzeżenia i uwagi zgłoszone przez Zamawiającego, bądź przedstawi projekt umowy z nowym podwykonawcą.</w:t>
      </w:r>
    </w:p>
    <w:p w:rsidR="00484B25" w:rsidRPr="008E12D5" w:rsidRDefault="00484B25" w:rsidP="007D56A3">
      <w:pPr>
        <w:pStyle w:val="Akapitzlist"/>
        <w:numPr>
          <w:ilvl w:val="0"/>
          <w:numId w:val="18"/>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Zastrzeżenia lub sprzeciw Zamawiającego do projektu umowy o podwykonawstwo mogą  dotyczyć:</w:t>
      </w:r>
    </w:p>
    <w:p w:rsidR="00484B25" w:rsidRPr="008E12D5" w:rsidRDefault="00484B25" w:rsidP="007D56A3">
      <w:pPr>
        <w:pStyle w:val="Akapitzlist"/>
        <w:numPr>
          <w:ilvl w:val="0"/>
          <w:numId w:val="20"/>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niespełnienia wymagań określonych w SIWZ;</w:t>
      </w:r>
    </w:p>
    <w:p w:rsidR="00484B25" w:rsidRPr="008E12D5" w:rsidRDefault="00484B25" w:rsidP="009B1FD2">
      <w:pPr>
        <w:pStyle w:val="Akapitzlist"/>
        <w:autoSpaceDE w:val="0"/>
        <w:autoSpaceDN w:val="0"/>
        <w:adjustRightInd w:val="0"/>
        <w:spacing w:line="360" w:lineRule="auto"/>
        <w:ind w:left="709"/>
        <w:jc w:val="both"/>
        <w:rPr>
          <w:rFonts w:asciiTheme="minorHAnsi" w:hAnsiTheme="minorHAnsi"/>
          <w:sz w:val="24"/>
          <w:szCs w:val="24"/>
        </w:rPr>
      </w:pPr>
      <w:r w:rsidRPr="008E12D5">
        <w:rPr>
          <w:rFonts w:asciiTheme="minorHAnsi" w:hAnsiTheme="minorHAnsi"/>
          <w:sz w:val="24"/>
          <w:szCs w:val="24"/>
        </w:rPr>
        <w:t>b) gdy przewidywany  termin zapłaty wynagrodzenia jest dłuższy niż 30 dni.</w:t>
      </w:r>
    </w:p>
    <w:p w:rsidR="00484B25" w:rsidRPr="008E12D5" w:rsidRDefault="00484B25" w:rsidP="007D56A3">
      <w:pPr>
        <w:pStyle w:val="Akapitzlist"/>
        <w:numPr>
          <w:ilvl w:val="0"/>
          <w:numId w:val="18"/>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 xml:space="preserve">Powyższy tryb udzielenia zgody na zawarcie umowy o podwykonawstwo będzie mieć zastosowanie do wszelkich zmian, uzupełnień oraz aneksów do umów </w:t>
      </w:r>
      <w:r w:rsidRPr="008E12D5">
        <w:rPr>
          <w:rFonts w:asciiTheme="minorHAnsi" w:hAnsiTheme="minorHAnsi"/>
          <w:sz w:val="24"/>
          <w:szCs w:val="24"/>
        </w:rPr>
        <w:br/>
        <w:t>z podwykonawcami.</w:t>
      </w:r>
    </w:p>
    <w:p w:rsidR="00484B25" w:rsidRPr="008E12D5" w:rsidRDefault="00484B25" w:rsidP="007D56A3">
      <w:pPr>
        <w:pStyle w:val="Akapitzlist"/>
        <w:numPr>
          <w:ilvl w:val="0"/>
          <w:numId w:val="18"/>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Wykonawca zapewni, aby wszystkie umowy z podwykonawcami, których przedmiotem są roboty budowlane, zostały sporządzone na piśmie i przekaże Zamawiającemu kopię każdej umowy poświadczoną za zgodność z oryginałem niezwłocznie, lecz nie później niż do 7 dni od daty jej zawarcia.</w:t>
      </w:r>
    </w:p>
    <w:p w:rsidR="00484B25" w:rsidRPr="008E12D5" w:rsidRDefault="00484B25" w:rsidP="007D56A3">
      <w:pPr>
        <w:pStyle w:val="Akapitzlist"/>
        <w:numPr>
          <w:ilvl w:val="0"/>
          <w:numId w:val="18"/>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 xml:space="preserve">Wykonawca zobowiązuje się do przedłożenia poświadczonej za zgodność z oryginałem kopii zawartej umowy o podwykonawstwo, której przedmiotem są dostawy lub usługi, w terminie 3 dni od dnia jej zawarcia, z wyłączeniem umów o podwykonawstwo o wartości mniejszej niż 0,5% wartości Umowy w sprawie zamówienia publicznego. Wyłączenie o </w:t>
      </w:r>
      <w:r w:rsidRPr="008E12D5">
        <w:rPr>
          <w:rFonts w:asciiTheme="minorHAnsi" w:hAnsiTheme="minorHAnsi"/>
          <w:sz w:val="24"/>
          <w:szCs w:val="24"/>
        </w:rPr>
        <w:lastRenderedPageBreak/>
        <w:t>którym mowa z zdaniu pierwszym nie dotyczy umów o podwykonawstwo o wartości większej niż 50 000,00 zł.</w:t>
      </w:r>
    </w:p>
    <w:p w:rsidR="00484B25" w:rsidRPr="008E12D5" w:rsidRDefault="00484B25" w:rsidP="007D56A3">
      <w:pPr>
        <w:pStyle w:val="Akapitzlist"/>
        <w:numPr>
          <w:ilvl w:val="0"/>
          <w:numId w:val="18"/>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Zamawiający nie ponosi odpowiedzialności za zawarcie umowy z podwykonawcami bez wymaganej zgody Zamawiającego, zaś skutki z tego wynikające, będą obciążały wyłącznie Wykonawcę.</w:t>
      </w:r>
    </w:p>
    <w:p w:rsidR="00484B25" w:rsidRPr="008E12D5" w:rsidRDefault="00484B25" w:rsidP="007D56A3">
      <w:pPr>
        <w:pStyle w:val="Akapitzlist"/>
        <w:numPr>
          <w:ilvl w:val="0"/>
          <w:numId w:val="18"/>
        </w:numPr>
        <w:tabs>
          <w:tab w:val="left" w:pos="1005"/>
          <w:tab w:val="center" w:pos="4714"/>
        </w:tabs>
        <w:spacing w:line="360" w:lineRule="auto"/>
        <w:jc w:val="both"/>
        <w:rPr>
          <w:rFonts w:asciiTheme="minorHAnsi" w:hAnsiTheme="minorHAnsi"/>
          <w:b/>
          <w:sz w:val="24"/>
          <w:szCs w:val="24"/>
        </w:rPr>
      </w:pPr>
      <w:r w:rsidRPr="008E12D5">
        <w:rPr>
          <w:rFonts w:asciiTheme="minorHAnsi" w:hAnsiTheme="minorHAnsi"/>
          <w:sz w:val="24"/>
          <w:szCs w:val="24"/>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484B25" w:rsidRPr="008E12D5" w:rsidRDefault="00484B25" w:rsidP="007D56A3">
      <w:pPr>
        <w:pStyle w:val="Akapitzlist"/>
        <w:numPr>
          <w:ilvl w:val="0"/>
          <w:numId w:val="18"/>
        </w:numPr>
        <w:spacing w:line="360" w:lineRule="auto"/>
        <w:jc w:val="both"/>
        <w:rPr>
          <w:rFonts w:asciiTheme="minorHAnsi" w:hAnsiTheme="minorHAnsi"/>
          <w:sz w:val="24"/>
          <w:szCs w:val="24"/>
        </w:rPr>
      </w:pPr>
      <w:r w:rsidRPr="008E12D5">
        <w:rPr>
          <w:rFonts w:asciiTheme="minorHAnsi" w:hAnsiTheme="minorHAnsi"/>
          <w:sz w:val="24"/>
          <w:szCs w:val="24"/>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2C7B7B" w:rsidRPr="00A70367" w:rsidRDefault="00484B25" w:rsidP="007D56A3">
      <w:pPr>
        <w:pStyle w:val="Akapitzlist"/>
        <w:numPr>
          <w:ilvl w:val="0"/>
          <w:numId w:val="18"/>
        </w:numPr>
        <w:tabs>
          <w:tab w:val="left" w:pos="1005"/>
          <w:tab w:val="center" w:pos="4714"/>
        </w:tabs>
        <w:spacing w:line="360" w:lineRule="auto"/>
        <w:jc w:val="both"/>
        <w:rPr>
          <w:rFonts w:asciiTheme="minorHAnsi" w:hAnsiTheme="minorHAnsi"/>
          <w:b/>
          <w:sz w:val="24"/>
          <w:szCs w:val="24"/>
        </w:rPr>
      </w:pPr>
      <w:r w:rsidRPr="008E12D5">
        <w:rPr>
          <w:rFonts w:asciiTheme="minorHAnsi" w:hAnsiTheme="minorHAnsi"/>
          <w:sz w:val="24"/>
          <w:szCs w:val="24"/>
        </w:rPr>
        <w:t>W sprawach nieuregulowanych dotyczących podwykonawców lub dalszych podwykonawców stosuje się przepisy art.143 a- do art. 143 d ustawy Prawo zamówień publicznych.</w:t>
      </w:r>
    </w:p>
    <w:p w:rsidR="00A70367" w:rsidRPr="008E12D5" w:rsidRDefault="00A70367" w:rsidP="00A70367">
      <w:pPr>
        <w:pStyle w:val="Akapitzlist"/>
        <w:tabs>
          <w:tab w:val="left" w:pos="1005"/>
          <w:tab w:val="center" w:pos="4714"/>
        </w:tabs>
        <w:spacing w:line="360" w:lineRule="auto"/>
        <w:ind w:left="360"/>
        <w:jc w:val="both"/>
        <w:rPr>
          <w:rFonts w:asciiTheme="minorHAnsi" w:hAnsiTheme="minorHAnsi"/>
          <w:b/>
          <w:sz w:val="24"/>
          <w:szCs w:val="24"/>
        </w:rPr>
      </w:pPr>
    </w:p>
    <w:p w:rsidR="00484B25" w:rsidRPr="008E12D5" w:rsidRDefault="00484B25" w:rsidP="009B1FD2">
      <w:pPr>
        <w:spacing w:after="0" w:line="360" w:lineRule="auto"/>
        <w:jc w:val="center"/>
        <w:rPr>
          <w:b/>
          <w:sz w:val="24"/>
          <w:szCs w:val="24"/>
        </w:rPr>
      </w:pPr>
      <w:r w:rsidRPr="008E12D5">
        <w:rPr>
          <w:b/>
          <w:sz w:val="24"/>
          <w:szCs w:val="24"/>
        </w:rPr>
        <w:t>§</w:t>
      </w:r>
      <w:r w:rsidR="00C14D63" w:rsidRPr="008E12D5">
        <w:rPr>
          <w:b/>
          <w:sz w:val="24"/>
          <w:szCs w:val="24"/>
        </w:rPr>
        <w:t>1</w:t>
      </w:r>
      <w:r w:rsidR="00FE0562">
        <w:rPr>
          <w:b/>
          <w:sz w:val="24"/>
          <w:szCs w:val="24"/>
        </w:rPr>
        <w:t>7</w:t>
      </w:r>
    </w:p>
    <w:p w:rsidR="00C14D63" w:rsidRPr="008E12D5" w:rsidRDefault="00C14D63" w:rsidP="009B1FD2">
      <w:pPr>
        <w:spacing w:after="0" w:line="360" w:lineRule="auto"/>
        <w:jc w:val="center"/>
        <w:rPr>
          <w:b/>
          <w:sz w:val="24"/>
          <w:szCs w:val="24"/>
        </w:rPr>
      </w:pPr>
      <w:r w:rsidRPr="008E12D5">
        <w:rPr>
          <w:b/>
          <w:sz w:val="24"/>
          <w:szCs w:val="24"/>
        </w:rPr>
        <w:t>Zabezpieczenie należytego wykonania umowy</w:t>
      </w:r>
    </w:p>
    <w:p w:rsidR="00484B25" w:rsidRPr="008E12D5" w:rsidRDefault="00484B25" w:rsidP="007D56A3">
      <w:pPr>
        <w:numPr>
          <w:ilvl w:val="0"/>
          <w:numId w:val="14"/>
        </w:numPr>
        <w:spacing w:after="0" w:line="360" w:lineRule="auto"/>
        <w:jc w:val="both"/>
        <w:rPr>
          <w:sz w:val="24"/>
          <w:szCs w:val="24"/>
        </w:rPr>
      </w:pPr>
      <w:r w:rsidRPr="008E12D5">
        <w:rPr>
          <w:sz w:val="24"/>
          <w:szCs w:val="24"/>
        </w:rPr>
        <w:t xml:space="preserve">Wykonawca, przed podpisaniem niniejszej Umowy wpłaci gotówką lub złoży Zamawiającemu, tytułem zabezpieczenia wykonania Umowy przez Wykonawcę oraz roszczeń służących Zamawiającemu w związku z Umową, oryginał gwarancji ubezpieczeniowej/bankowej na kwotę w wysokości 10% (dziesięć procent) wynagrodzenia brutto określonego w § </w:t>
      </w:r>
      <w:r w:rsidR="0022400D">
        <w:rPr>
          <w:sz w:val="24"/>
          <w:szCs w:val="24"/>
        </w:rPr>
        <w:t>4</w:t>
      </w:r>
      <w:r w:rsidRPr="008E12D5">
        <w:rPr>
          <w:sz w:val="24"/>
          <w:szCs w:val="24"/>
        </w:rPr>
        <w:t xml:space="preserve"> ust. 1 niniejszej Umowy. Wykonawca </w:t>
      </w:r>
      <w:r w:rsidRPr="008E12D5">
        <w:rPr>
          <w:sz w:val="24"/>
          <w:szCs w:val="24"/>
        </w:rPr>
        <w:lastRenderedPageBreak/>
        <w:t xml:space="preserve">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bądź obowiązek uzyskiwania zgody gwaranta na zmiany niniejszej Umowy. </w:t>
      </w:r>
    </w:p>
    <w:p w:rsidR="00484B25" w:rsidRPr="008E12D5" w:rsidRDefault="00484B25" w:rsidP="007D56A3">
      <w:pPr>
        <w:numPr>
          <w:ilvl w:val="0"/>
          <w:numId w:val="14"/>
        </w:numPr>
        <w:spacing w:after="0" w:line="360" w:lineRule="auto"/>
        <w:jc w:val="both"/>
        <w:rPr>
          <w:sz w:val="24"/>
          <w:szCs w:val="24"/>
        </w:rPr>
      </w:pPr>
      <w:r w:rsidRPr="008E12D5">
        <w:rPr>
          <w:sz w:val="24"/>
          <w:szCs w:val="24"/>
        </w:rPr>
        <w:t>Gwarancja ubezpieczeniowa/bankowa tytułem zabezpieczenia wykonania Umowy przez Wykonawcę będzie ważna do dnia ……………………. 20</w:t>
      </w:r>
      <w:r w:rsidR="007A1DBF">
        <w:rPr>
          <w:sz w:val="24"/>
          <w:szCs w:val="24"/>
        </w:rPr>
        <w:t>16</w:t>
      </w:r>
      <w:r w:rsidRPr="008E12D5">
        <w:rPr>
          <w:sz w:val="24"/>
          <w:szCs w:val="24"/>
        </w:rPr>
        <w:t xml:space="preserve"> r.</w:t>
      </w:r>
    </w:p>
    <w:p w:rsidR="00484B25" w:rsidRPr="008E12D5" w:rsidRDefault="00484B25" w:rsidP="007D56A3">
      <w:pPr>
        <w:numPr>
          <w:ilvl w:val="0"/>
          <w:numId w:val="14"/>
        </w:numPr>
        <w:spacing w:after="0" w:line="360" w:lineRule="auto"/>
        <w:jc w:val="both"/>
        <w:rPr>
          <w:sz w:val="24"/>
          <w:szCs w:val="24"/>
        </w:rPr>
      </w:pPr>
      <w:r w:rsidRPr="008E12D5">
        <w:rPr>
          <w:sz w:val="24"/>
          <w:szCs w:val="24"/>
        </w:rPr>
        <w:t>Po dniu określonym w ust. 2 powyżej gwarancja ubezpieczeniowa/bankowa, o której mowa w ust. 1 powyżej zostanie zastąpiona przez Wykonawcę, bezwarunkową, nieodwołalną i płatną na pierwsze żądanie Zamawiającego gwarancją ubezpieczeniową /bankową, która będzie zabezpieczać ewentualne roszczenia Zamawiającego, wynikające z udzielonej przez Wykonawcę gwarancji jakości i rękojmi, a wystawiona będzie na kwotę w wysokości: 3%</w:t>
      </w:r>
      <w:r w:rsidRPr="008E12D5">
        <w:rPr>
          <w:b/>
          <w:sz w:val="24"/>
          <w:szCs w:val="24"/>
        </w:rPr>
        <w:t xml:space="preserve"> </w:t>
      </w:r>
      <w:r w:rsidRPr="008E12D5">
        <w:rPr>
          <w:sz w:val="24"/>
          <w:szCs w:val="24"/>
        </w:rPr>
        <w:t>(trzy) wynagrodzenia brutto określonego w §</w:t>
      </w:r>
      <w:r w:rsidR="00BE5412">
        <w:rPr>
          <w:sz w:val="24"/>
          <w:szCs w:val="24"/>
        </w:rPr>
        <w:t>4</w:t>
      </w:r>
      <w:r w:rsidRPr="008E12D5">
        <w:rPr>
          <w:sz w:val="24"/>
          <w:szCs w:val="24"/>
        </w:rPr>
        <w:t xml:space="preserve"> ust. 1 niniejszej Umowy przez okres obowiązywania gwarancji zgodnie z § </w:t>
      </w:r>
      <w:r w:rsidR="003B2BE9">
        <w:rPr>
          <w:sz w:val="24"/>
          <w:szCs w:val="24"/>
        </w:rPr>
        <w:t>20</w:t>
      </w:r>
      <w:r w:rsidRPr="008E12D5">
        <w:rPr>
          <w:sz w:val="24"/>
          <w:szCs w:val="24"/>
        </w:rPr>
        <w:t xml:space="preserve"> niniejszej Umowy, z tym zastrzeżeniem, że w razie przedłużenia terminu zakończenia realizacji przedmiotu Umowy, gwarancja ubezpieczeniowa/bankowa tytułem zabezpieczenia wykonania Umowy przez Wykonawcę zostanie odpowiednio przedłużona z uwzględnieniem okoliczności, iż gwarancja ubezpieczeniowa/bankowa, o której mowa w ust. 1 winna być ważna przez 30 (trzydzieści)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 /bankową, o zaleganiu Wykonawcy z taką płatnością. W takim przypadku, Zamawiający powiadomi Wykonawcę o wykorzystaniu części kwoty wynikającej z takiej gwarancji wraz z uzasadnieniem dla takiego działania. Przed skorzystaniem z gwarancji ubezpieczeniowej, Zamawiający wezwie Wykonawcę do dobrowolnego spełnienia roszczenia Zamawiającego w terminie 3 (trzy) dni roboczych, chyba, że zachowanie tego terminu groziłoby wygaśnięciem praw z gwarancji.</w:t>
      </w:r>
    </w:p>
    <w:p w:rsidR="00484B25" w:rsidRPr="008E12D5" w:rsidRDefault="00484B25" w:rsidP="007D56A3">
      <w:pPr>
        <w:numPr>
          <w:ilvl w:val="0"/>
          <w:numId w:val="14"/>
        </w:numPr>
        <w:spacing w:after="0" w:line="360" w:lineRule="auto"/>
        <w:jc w:val="both"/>
        <w:rPr>
          <w:sz w:val="24"/>
          <w:szCs w:val="24"/>
        </w:rPr>
      </w:pPr>
      <w:r w:rsidRPr="008E12D5">
        <w:rPr>
          <w:sz w:val="24"/>
          <w:szCs w:val="24"/>
        </w:rPr>
        <w:t xml:space="preserve">Wypłaty z gwarancji ubezpieczeniowej/bankowej nie uniemożliwią ani nie ograniczą w żaden sposób dochodzenia kar umownych, odszkodowania lub innych należności </w:t>
      </w:r>
      <w:r w:rsidRPr="008E12D5">
        <w:rPr>
          <w:sz w:val="24"/>
          <w:szCs w:val="24"/>
        </w:rPr>
        <w:lastRenderedPageBreak/>
        <w:t xml:space="preserve">Zamawiającego w części, w jakiej kwota z odpowiedniej gwarancji ubezpieczeniowej/bankowej nie wystarcza na pokrycie całości tych należności ani też nie uniemożliwią, ani nie ograniczą skorzystania z jakichkolwiek innych praw czy środków prawnych przysługujących Zamawiającemu. </w:t>
      </w:r>
    </w:p>
    <w:p w:rsidR="007E6BF2" w:rsidRPr="008E12D5" w:rsidRDefault="00484B25" w:rsidP="007D56A3">
      <w:pPr>
        <w:numPr>
          <w:ilvl w:val="0"/>
          <w:numId w:val="14"/>
        </w:numPr>
        <w:spacing w:after="0" w:line="360" w:lineRule="auto"/>
        <w:jc w:val="both"/>
        <w:rPr>
          <w:sz w:val="24"/>
          <w:szCs w:val="24"/>
        </w:rPr>
      </w:pPr>
      <w:r w:rsidRPr="008E12D5">
        <w:rPr>
          <w:sz w:val="24"/>
          <w:szCs w:val="24"/>
        </w:rPr>
        <w:t>W przypadku gdy zabezpieczeniem prawidłowego wykonania Umowy w okresie gwarancji i rękojmi będzie kaucja gotówkowa, postanowienia ust. 1-4 stosuje się odpowiednio.</w:t>
      </w:r>
    </w:p>
    <w:p w:rsidR="00484B25" w:rsidRPr="008E12D5" w:rsidRDefault="00484B25" w:rsidP="009B1FD2">
      <w:pPr>
        <w:spacing w:after="0" w:line="360" w:lineRule="auto"/>
        <w:jc w:val="both"/>
        <w:rPr>
          <w:sz w:val="24"/>
          <w:szCs w:val="24"/>
        </w:rPr>
      </w:pPr>
    </w:p>
    <w:p w:rsidR="00484B25" w:rsidRPr="008E12D5" w:rsidRDefault="00484B25" w:rsidP="009B1FD2">
      <w:pPr>
        <w:spacing w:after="0" w:line="360" w:lineRule="auto"/>
        <w:jc w:val="center"/>
        <w:rPr>
          <w:b/>
          <w:sz w:val="24"/>
          <w:szCs w:val="24"/>
        </w:rPr>
      </w:pPr>
      <w:r w:rsidRPr="008E12D5">
        <w:rPr>
          <w:b/>
          <w:sz w:val="24"/>
          <w:szCs w:val="24"/>
        </w:rPr>
        <w:t>§</w:t>
      </w:r>
      <w:r w:rsidR="009B1FD2" w:rsidRPr="008E12D5">
        <w:rPr>
          <w:b/>
          <w:sz w:val="24"/>
          <w:szCs w:val="24"/>
        </w:rPr>
        <w:t>1</w:t>
      </w:r>
      <w:r w:rsidR="00FE0562">
        <w:rPr>
          <w:b/>
          <w:sz w:val="24"/>
          <w:szCs w:val="24"/>
        </w:rPr>
        <w:t>8</w:t>
      </w:r>
    </w:p>
    <w:p w:rsidR="00C14D63" w:rsidRPr="008E12D5" w:rsidRDefault="00C14D63" w:rsidP="009B1FD2">
      <w:pPr>
        <w:spacing w:after="0" w:line="360" w:lineRule="auto"/>
        <w:jc w:val="center"/>
        <w:rPr>
          <w:b/>
          <w:sz w:val="24"/>
          <w:szCs w:val="24"/>
        </w:rPr>
      </w:pPr>
      <w:r w:rsidRPr="008E12D5">
        <w:rPr>
          <w:b/>
          <w:sz w:val="24"/>
          <w:szCs w:val="24"/>
        </w:rPr>
        <w:t>Kary umowne</w:t>
      </w:r>
    </w:p>
    <w:p w:rsidR="00484B25" w:rsidRPr="008E12D5" w:rsidRDefault="00484B25" w:rsidP="007D56A3">
      <w:pPr>
        <w:numPr>
          <w:ilvl w:val="0"/>
          <w:numId w:val="15"/>
        </w:numPr>
        <w:tabs>
          <w:tab w:val="clear" w:pos="360"/>
          <w:tab w:val="num" w:pos="0"/>
        </w:tabs>
        <w:spacing w:after="0" w:line="360" w:lineRule="auto"/>
        <w:ind w:left="0"/>
        <w:jc w:val="both"/>
        <w:rPr>
          <w:sz w:val="24"/>
          <w:szCs w:val="24"/>
        </w:rPr>
      </w:pPr>
      <w:r w:rsidRPr="008E12D5">
        <w:rPr>
          <w:sz w:val="24"/>
          <w:szCs w:val="24"/>
        </w:rPr>
        <w:t>Zamawiający uprawniony będzie do obciążenia Wykonawcy następującymi karami umownymi:</w:t>
      </w:r>
    </w:p>
    <w:p w:rsidR="00484B25" w:rsidRDefault="00484B25" w:rsidP="007D56A3">
      <w:pPr>
        <w:numPr>
          <w:ilvl w:val="1"/>
          <w:numId w:val="15"/>
        </w:numPr>
        <w:tabs>
          <w:tab w:val="clear" w:pos="1440"/>
          <w:tab w:val="num" w:pos="928"/>
        </w:tabs>
        <w:spacing w:after="0" w:line="360" w:lineRule="auto"/>
        <w:ind w:left="928"/>
        <w:jc w:val="both"/>
        <w:rPr>
          <w:sz w:val="24"/>
          <w:szCs w:val="24"/>
        </w:rPr>
      </w:pPr>
      <w:r w:rsidRPr="008E12D5">
        <w:rPr>
          <w:sz w:val="24"/>
          <w:szCs w:val="24"/>
        </w:rPr>
        <w:t>za opóźnienie w dotrzymaniu terminó</w:t>
      </w:r>
      <w:r w:rsidR="001209D1">
        <w:rPr>
          <w:sz w:val="24"/>
          <w:szCs w:val="24"/>
        </w:rPr>
        <w:t xml:space="preserve">w, o których mowa w § </w:t>
      </w:r>
      <w:r w:rsidR="00E038B9">
        <w:rPr>
          <w:sz w:val="24"/>
          <w:szCs w:val="24"/>
        </w:rPr>
        <w:t>3</w:t>
      </w:r>
      <w:r w:rsidR="001209D1">
        <w:rPr>
          <w:sz w:val="24"/>
          <w:szCs w:val="24"/>
        </w:rPr>
        <w:t xml:space="preserve"> </w:t>
      </w:r>
      <w:r w:rsidR="00334919">
        <w:rPr>
          <w:sz w:val="24"/>
          <w:szCs w:val="24"/>
        </w:rPr>
        <w:t>i § 4</w:t>
      </w:r>
      <w:r w:rsidR="001209D1">
        <w:rPr>
          <w:sz w:val="24"/>
          <w:szCs w:val="24"/>
        </w:rPr>
        <w:t xml:space="preserve"> </w:t>
      </w:r>
      <w:r w:rsidRPr="008E12D5">
        <w:rPr>
          <w:sz w:val="24"/>
          <w:szCs w:val="24"/>
        </w:rPr>
        <w:t xml:space="preserve">Umowy - w wysokości 0,2 % wartości </w:t>
      </w:r>
      <w:r w:rsidR="008178F4" w:rsidRPr="008E12D5">
        <w:rPr>
          <w:sz w:val="24"/>
          <w:szCs w:val="24"/>
        </w:rPr>
        <w:t xml:space="preserve">umownego </w:t>
      </w:r>
      <w:r w:rsidRPr="008E12D5">
        <w:rPr>
          <w:sz w:val="24"/>
          <w:szCs w:val="24"/>
        </w:rPr>
        <w:t xml:space="preserve">wynagrodzenia brutto określonego § </w:t>
      </w:r>
      <w:r w:rsidR="00490731">
        <w:rPr>
          <w:sz w:val="24"/>
          <w:szCs w:val="24"/>
        </w:rPr>
        <w:t>5</w:t>
      </w:r>
      <w:r w:rsidRPr="008E12D5">
        <w:rPr>
          <w:sz w:val="24"/>
          <w:szCs w:val="24"/>
        </w:rPr>
        <w:t xml:space="preserve"> ust. 1 niniejszej Umowy za każdy rozpoczęty dzień opóźnienia,</w:t>
      </w:r>
    </w:p>
    <w:p w:rsidR="00484B25" w:rsidRPr="008E12D5" w:rsidRDefault="00484B25" w:rsidP="007D56A3">
      <w:pPr>
        <w:numPr>
          <w:ilvl w:val="1"/>
          <w:numId w:val="15"/>
        </w:numPr>
        <w:tabs>
          <w:tab w:val="clear" w:pos="1440"/>
          <w:tab w:val="num" w:pos="928"/>
        </w:tabs>
        <w:spacing w:after="0" w:line="360" w:lineRule="auto"/>
        <w:ind w:left="928"/>
        <w:jc w:val="both"/>
        <w:rPr>
          <w:sz w:val="24"/>
          <w:szCs w:val="24"/>
        </w:rPr>
      </w:pPr>
      <w:r w:rsidRPr="008E12D5">
        <w:rPr>
          <w:sz w:val="24"/>
          <w:szCs w:val="24"/>
        </w:rPr>
        <w:t>za opóźnienie w usunięciu wady i/lub usterki  w trakcie odbioru lub w okresie rękojmi i gwarancji w wysokości 1 000 złotych (słownie: jeden tysiąc złotych), za każdy rozpoczęty dzień opóźnienia,</w:t>
      </w:r>
    </w:p>
    <w:p w:rsidR="00484B25" w:rsidRDefault="00484B25" w:rsidP="007D56A3">
      <w:pPr>
        <w:numPr>
          <w:ilvl w:val="1"/>
          <w:numId w:val="15"/>
        </w:numPr>
        <w:tabs>
          <w:tab w:val="clear" w:pos="1440"/>
          <w:tab w:val="num" w:pos="928"/>
        </w:tabs>
        <w:spacing w:after="0" w:line="360" w:lineRule="auto"/>
        <w:ind w:left="928"/>
        <w:jc w:val="both"/>
        <w:rPr>
          <w:sz w:val="24"/>
          <w:szCs w:val="24"/>
        </w:rPr>
      </w:pPr>
      <w:r w:rsidRPr="008E12D5">
        <w:rPr>
          <w:sz w:val="24"/>
          <w:szCs w:val="24"/>
        </w:rPr>
        <w:t xml:space="preserve">w przypadku naruszenia innych postanowień Umowy w wysokości 0,5 % </w:t>
      </w:r>
      <w:r w:rsidR="008178F4" w:rsidRPr="008E12D5">
        <w:rPr>
          <w:sz w:val="24"/>
          <w:szCs w:val="24"/>
        </w:rPr>
        <w:t xml:space="preserve">umownego </w:t>
      </w:r>
      <w:r w:rsidRPr="008E12D5">
        <w:rPr>
          <w:sz w:val="24"/>
          <w:szCs w:val="24"/>
        </w:rPr>
        <w:t>wynagrodzenia brutto określonego w §</w:t>
      </w:r>
      <w:r w:rsidR="00490731">
        <w:rPr>
          <w:sz w:val="24"/>
          <w:szCs w:val="24"/>
        </w:rPr>
        <w:t>5</w:t>
      </w:r>
      <w:r w:rsidRPr="008E12D5">
        <w:rPr>
          <w:sz w:val="24"/>
          <w:szCs w:val="24"/>
        </w:rPr>
        <w:t xml:space="preserve"> ust. 1 niniejszej Umowy, za każdy przypadek naruszenia,</w:t>
      </w:r>
    </w:p>
    <w:p w:rsidR="008B5D57" w:rsidRDefault="008B5D57" w:rsidP="007D56A3">
      <w:pPr>
        <w:numPr>
          <w:ilvl w:val="1"/>
          <w:numId w:val="15"/>
        </w:numPr>
        <w:tabs>
          <w:tab w:val="clear" w:pos="1440"/>
          <w:tab w:val="num" w:pos="928"/>
        </w:tabs>
        <w:spacing w:after="0" w:line="360" w:lineRule="auto"/>
        <w:ind w:left="928"/>
        <w:jc w:val="both"/>
        <w:rPr>
          <w:sz w:val="24"/>
          <w:szCs w:val="24"/>
        </w:rPr>
      </w:pPr>
      <w:r>
        <w:rPr>
          <w:sz w:val="24"/>
          <w:szCs w:val="24"/>
        </w:rPr>
        <w:t xml:space="preserve">za </w:t>
      </w:r>
      <w:r w:rsidR="00334919">
        <w:rPr>
          <w:sz w:val="24"/>
          <w:szCs w:val="24"/>
        </w:rPr>
        <w:t xml:space="preserve">niewykonanie lub </w:t>
      </w:r>
      <w:r>
        <w:rPr>
          <w:sz w:val="24"/>
          <w:szCs w:val="24"/>
        </w:rPr>
        <w:t>nienależyte wykon</w:t>
      </w:r>
      <w:r w:rsidR="00334919">
        <w:rPr>
          <w:sz w:val="24"/>
          <w:szCs w:val="24"/>
        </w:rPr>
        <w:t>anie</w:t>
      </w:r>
      <w:r>
        <w:rPr>
          <w:sz w:val="24"/>
          <w:szCs w:val="24"/>
        </w:rPr>
        <w:t xml:space="preserve"> usług serwisowych </w:t>
      </w:r>
      <w:r w:rsidRPr="008E12D5">
        <w:rPr>
          <w:sz w:val="24"/>
          <w:szCs w:val="24"/>
        </w:rPr>
        <w:t>w wysokości 0,5 % umownego wynagrodzenia brutto określonego w §</w:t>
      </w:r>
      <w:r w:rsidR="00490731">
        <w:rPr>
          <w:sz w:val="24"/>
          <w:szCs w:val="24"/>
        </w:rPr>
        <w:t>5</w:t>
      </w:r>
      <w:r w:rsidRPr="008E12D5">
        <w:rPr>
          <w:sz w:val="24"/>
          <w:szCs w:val="24"/>
        </w:rPr>
        <w:t xml:space="preserve"> ust. 1 niniejszej Umowy, za każdy przypadek naruszenia,</w:t>
      </w:r>
    </w:p>
    <w:p w:rsidR="00484B25" w:rsidRPr="008E12D5" w:rsidRDefault="00484B25" w:rsidP="007D56A3">
      <w:pPr>
        <w:numPr>
          <w:ilvl w:val="1"/>
          <w:numId w:val="15"/>
        </w:numPr>
        <w:tabs>
          <w:tab w:val="clear" w:pos="1440"/>
          <w:tab w:val="num" w:pos="928"/>
        </w:tabs>
        <w:spacing w:after="0" w:line="360" w:lineRule="auto"/>
        <w:ind w:left="928"/>
        <w:jc w:val="both"/>
        <w:rPr>
          <w:sz w:val="24"/>
          <w:szCs w:val="24"/>
        </w:rPr>
      </w:pPr>
      <w:r w:rsidRPr="008E12D5">
        <w:rPr>
          <w:sz w:val="24"/>
          <w:szCs w:val="24"/>
        </w:rPr>
        <w:t xml:space="preserve">za rozwiązanie Umowy ze skutkiem natychmiastowym przez Zamawiającego z przyczyn, określonych w niniejszej Umowie w wysokości 20 % </w:t>
      </w:r>
      <w:r w:rsidR="00B715C5" w:rsidRPr="008E12D5">
        <w:rPr>
          <w:sz w:val="24"/>
          <w:szCs w:val="24"/>
        </w:rPr>
        <w:t xml:space="preserve">umownego </w:t>
      </w:r>
      <w:r w:rsidRPr="008E12D5">
        <w:rPr>
          <w:sz w:val="24"/>
          <w:szCs w:val="24"/>
        </w:rPr>
        <w:t xml:space="preserve">wynagrodzenia brutto określonego w § </w:t>
      </w:r>
      <w:r w:rsidR="00490731">
        <w:rPr>
          <w:sz w:val="24"/>
          <w:szCs w:val="24"/>
        </w:rPr>
        <w:t>5</w:t>
      </w:r>
      <w:r w:rsidRPr="008E12D5">
        <w:rPr>
          <w:sz w:val="24"/>
          <w:szCs w:val="24"/>
        </w:rPr>
        <w:t xml:space="preserve"> ust. 1 niniejszej Umowy,</w:t>
      </w:r>
    </w:p>
    <w:p w:rsidR="00484B25" w:rsidRPr="008E12D5" w:rsidRDefault="00484B25" w:rsidP="007D56A3">
      <w:pPr>
        <w:numPr>
          <w:ilvl w:val="1"/>
          <w:numId w:val="15"/>
        </w:numPr>
        <w:tabs>
          <w:tab w:val="clear" w:pos="1440"/>
          <w:tab w:val="num" w:pos="928"/>
        </w:tabs>
        <w:spacing w:after="0" w:line="360" w:lineRule="auto"/>
        <w:ind w:left="928"/>
        <w:jc w:val="both"/>
        <w:rPr>
          <w:sz w:val="24"/>
          <w:szCs w:val="24"/>
        </w:rPr>
      </w:pPr>
      <w:r w:rsidRPr="008E12D5">
        <w:rPr>
          <w:sz w:val="24"/>
          <w:szCs w:val="24"/>
        </w:rPr>
        <w:t xml:space="preserve">za odstąpienie od Umowy przez Zamawiającego z </w:t>
      </w:r>
      <w:r w:rsidR="00B75F9D" w:rsidRPr="008E12D5">
        <w:rPr>
          <w:sz w:val="24"/>
          <w:szCs w:val="24"/>
        </w:rPr>
        <w:t xml:space="preserve">przyczyn leżących po stronie </w:t>
      </w:r>
      <w:r w:rsidRPr="008E12D5">
        <w:rPr>
          <w:sz w:val="24"/>
          <w:szCs w:val="24"/>
        </w:rPr>
        <w:t xml:space="preserve"> Wykonawcy w wysokości 20% </w:t>
      </w:r>
      <w:r w:rsidR="00B715C5" w:rsidRPr="008E12D5">
        <w:rPr>
          <w:sz w:val="24"/>
          <w:szCs w:val="24"/>
        </w:rPr>
        <w:t xml:space="preserve">umownego </w:t>
      </w:r>
      <w:r w:rsidRPr="008E12D5">
        <w:rPr>
          <w:sz w:val="24"/>
          <w:szCs w:val="24"/>
        </w:rPr>
        <w:t xml:space="preserve">wynagrodzenia brutto określonego w § </w:t>
      </w:r>
      <w:r w:rsidR="00490731">
        <w:rPr>
          <w:sz w:val="24"/>
          <w:szCs w:val="24"/>
        </w:rPr>
        <w:t>5</w:t>
      </w:r>
      <w:r w:rsidRPr="008E12D5">
        <w:rPr>
          <w:sz w:val="24"/>
          <w:szCs w:val="24"/>
        </w:rPr>
        <w:t xml:space="preserve"> ust. 1 niniejszej Umowy,</w:t>
      </w:r>
    </w:p>
    <w:p w:rsidR="00484B25" w:rsidRPr="008E12D5" w:rsidRDefault="00484B25" w:rsidP="007D56A3">
      <w:pPr>
        <w:pStyle w:val="Akapitzlist"/>
        <w:numPr>
          <w:ilvl w:val="1"/>
          <w:numId w:val="15"/>
        </w:numPr>
        <w:tabs>
          <w:tab w:val="clear" w:pos="1440"/>
          <w:tab w:val="num" w:pos="928"/>
        </w:tabs>
        <w:spacing w:line="360" w:lineRule="auto"/>
        <w:ind w:left="928"/>
        <w:jc w:val="both"/>
        <w:rPr>
          <w:rFonts w:asciiTheme="minorHAnsi" w:hAnsiTheme="minorHAnsi"/>
          <w:sz w:val="24"/>
          <w:szCs w:val="24"/>
          <w:u w:val="single"/>
        </w:rPr>
      </w:pPr>
      <w:r w:rsidRPr="008E12D5">
        <w:rPr>
          <w:rFonts w:asciiTheme="minorHAnsi" w:eastAsiaTheme="minorHAnsi" w:hAnsiTheme="minorHAnsi"/>
          <w:sz w:val="24"/>
          <w:szCs w:val="24"/>
        </w:rPr>
        <w:lastRenderedPageBreak/>
        <w:t>za nieprzedłożenie do zaakceptowania projektu umowy o podwykonawstwo, której przedmiotem są roboty budowlane określone w niniejszej Umowie, lub pr</w:t>
      </w:r>
      <w:r w:rsidR="00B75F9D" w:rsidRPr="008E12D5">
        <w:rPr>
          <w:rFonts w:asciiTheme="minorHAnsi" w:eastAsiaTheme="minorHAnsi" w:hAnsiTheme="minorHAnsi"/>
          <w:sz w:val="24"/>
          <w:szCs w:val="24"/>
        </w:rPr>
        <w:t>ojektu jej zmian w wysokości 5</w:t>
      </w:r>
      <w:r w:rsidRPr="008E12D5">
        <w:rPr>
          <w:rFonts w:asciiTheme="minorHAnsi" w:eastAsiaTheme="minorHAnsi" w:hAnsiTheme="minorHAnsi"/>
          <w:sz w:val="24"/>
          <w:szCs w:val="24"/>
        </w:rPr>
        <w:t xml:space="preserve">% </w:t>
      </w:r>
      <w:r w:rsidR="00B75F9D" w:rsidRPr="008E12D5">
        <w:rPr>
          <w:rFonts w:asciiTheme="minorHAnsi" w:eastAsiaTheme="minorHAnsi" w:hAnsiTheme="minorHAnsi"/>
          <w:sz w:val="24"/>
          <w:szCs w:val="24"/>
        </w:rPr>
        <w:t xml:space="preserve">umownego </w:t>
      </w:r>
      <w:r w:rsidRPr="008E12D5">
        <w:rPr>
          <w:rFonts w:asciiTheme="minorHAnsi" w:eastAsiaTheme="minorHAnsi" w:hAnsiTheme="minorHAnsi"/>
          <w:sz w:val="24"/>
          <w:szCs w:val="24"/>
        </w:rPr>
        <w:t>wynagrodzenia brutto</w:t>
      </w:r>
      <w:r w:rsidR="00B75F9D" w:rsidRPr="008E12D5">
        <w:rPr>
          <w:rFonts w:asciiTheme="minorHAnsi" w:eastAsiaTheme="minorHAnsi" w:hAnsiTheme="minorHAnsi"/>
          <w:sz w:val="24"/>
          <w:szCs w:val="24"/>
        </w:rPr>
        <w:t>;</w:t>
      </w:r>
    </w:p>
    <w:p w:rsidR="00484B25" w:rsidRPr="008E12D5" w:rsidRDefault="00484B25" w:rsidP="007D56A3">
      <w:pPr>
        <w:pStyle w:val="Akapitzlist"/>
        <w:numPr>
          <w:ilvl w:val="1"/>
          <w:numId w:val="15"/>
        </w:numPr>
        <w:tabs>
          <w:tab w:val="clear" w:pos="1440"/>
          <w:tab w:val="num" w:pos="928"/>
        </w:tabs>
        <w:spacing w:line="360" w:lineRule="auto"/>
        <w:ind w:left="928"/>
        <w:jc w:val="both"/>
        <w:rPr>
          <w:rFonts w:asciiTheme="minorHAnsi" w:hAnsiTheme="minorHAnsi"/>
          <w:sz w:val="24"/>
          <w:szCs w:val="24"/>
        </w:rPr>
      </w:pPr>
      <w:r w:rsidRPr="008E12D5">
        <w:rPr>
          <w:rFonts w:asciiTheme="minorHAnsi" w:hAnsiTheme="minorHAnsi"/>
          <w:color w:val="000000"/>
          <w:sz w:val="24"/>
          <w:szCs w:val="24"/>
        </w:rPr>
        <w:t xml:space="preserve">za nieprzedłożenie poświadczonej za zgodność z oryginałem kopii umowy o podwykonawstwo lub jej zmiany, której </w:t>
      </w:r>
      <w:r w:rsidRPr="008E12D5">
        <w:rPr>
          <w:rFonts w:asciiTheme="minorHAnsi" w:hAnsiTheme="minorHAnsi"/>
          <w:color w:val="000000"/>
          <w:sz w:val="24"/>
          <w:szCs w:val="24"/>
          <w:lang w:eastAsia="ar-SA"/>
        </w:rPr>
        <w:t>przedmiotem są roboty budowlane określone w niniejszej Umowie w wysokości 20% wynagrodzenia  brutto należnego podwykonawcy;</w:t>
      </w:r>
      <w:r w:rsidRPr="008E12D5">
        <w:rPr>
          <w:rFonts w:asciiTheme="minorHAnsi" w:hAnsiTheme="minorHAnsi"/>
          <w:sz w:val="24"/>
          <w:szCs w:val="24"/>
        </w:rPr>
        <w:t xml:space="preserve"> </w:t>
      </w:r>
    </w:p>
    <w:p w:rsidR="00484B25" w:rsidRPr="008E12D5" w:rsidRDefault="00484B25" w:rsidP="007D56A3">
      <w:pPr>
        <w:pStyle w:val="Akapitzlist"/>
        <w:numPr>
          <w:ilvl w:val="1"/>
          <w:numId w:val="15"/>
        </w:numPr>
        <w:tabs>
          <w:tab w:val="clear" w:pos="1440"/>
          <w:tab w:val="num" w:pos="928"/>
        </w:tabs>
        <w:spacing w:line="360" w:lineRule="auto"/>
        <w:ind w:left="928"/>
        <w:jc w:val="both"/>
        <w:rPr>
          <w:rFonts w:asciiTheme="minorHAnsi" w:hAnsiTheme="minorHAnsi"/>
          <w:sz w:val="24"/>
          <w:szCs w:val="24"/>
        </w:rPr>
      </w:pPr>
      <w:r w:rsidRPr="008E12D5">
        <w:rPr>
          <w:rFonts w:asciiTheme="minorHAnsi" w:hAnsiTheme="minorHAnsi"/>
          <w:sz w:val="24"/>
          <w:szCs w:val="24"/>
        </w:rPr>
        <w:t>za brak zapłaty lub nieterminową zapłatę wynagrodzenia należnego podwykonawcy w wysokości 20% wynagrodzenia brutto należnego podwykonawcy,</w:t>
      </w:r>
    </w:p>
    <w:p w:rsidR="00484B25" w:rsidRPr="008E12D5" w:rsidRDefault="00484B25" w:rsidP="007D56A3">
      <w:pPr>
        <w:pStyle w:val="Akapitzlist"/>
        <w:numPr>
          <w:ilvl w:val="1"/>
          <w:numId w:val="15"/>
        </w:numPr>
        <w:tabs>
          <w:tab w:val="clear" w:pos="1440"/>
          <w:tab w:val="num" w:pos="928"/>
        </w:tabs>
        <w:spacing w:line="360" w:lineRule="auto"/>
        <w:ind w:left="928"/>
        <w:jc w:val="both"/>
        <w:rPr>
          <w:rFonts w:asciiTheme="minorHAnsi" w:hAnsiTheme="minorHAnsi"/>
          <w:sz w:val="24"/>
          <w:szCs w:val="24"/>
        </w:rPr>
      </w:pPr>
      <w:r w:rsidRPr="008E12D5">
        <w:rPr>
          <w:rFonts w:asciiTheme="minorHAnsi" w:hAnsiTheme="minorHAnsi"/>
          <w:sz w:val="24"/>
          <w:szCs w:val="24"/>
        </w:rPr>
        <w:t>za brak zmiany umowy o podwykonawstwo w zakresie robót budowlanych będących przedmiotem umowy w szczególności w zakresie terminu zapłaty w wysokości 20 % wynagrodzenia brutto należnego podwykonawcy,</w:t>
      </w:r>
    </w:p>
    <w:p w:rsidR="00484B25" w:rsidRPr="008E12D5" w:rsidRDefault="00484B25" w:rsidP="007D56A3">
      <w:pPr>
        <w:pStyle w:val="Akapitzlist"/>
        <w:numPr>
          <w:ilvl w:val="1"/>
          <w:numId w:val="15"/>
        </w:numPr>
        <w:tabs>
          <w:tab w:val="clear" w:pos="1440"/>
          <w:tab w:val="num" w:pos="928"/>
        </w:tabs>
        <w:spacing w:line="360" w:lineRule="auto"/>
        <w:ind w:left="928"/>
        <w:jc w:val="both"/>
        <w:rPr>
          <w:rFonts w:asciiTheme="minorHAnsi" w:hAnsiTheme="minorHAnsi"/>
          <w:sz w:val="24"/>
          <w:szCs w:val="24"/>
        </w:rPr>
      </w:pPr>
      <w:r w:rsidRPr="008E12D5">
        <w:rPr>
          <w:rFonts w:asciiTheme="minorHAnsi" w:hAnsiTheme="minorHAnsi"/>
          <w:sz w:val="24"/>
          <w:szCs w:val="24"/>
        </w:rPr>
        <w:t>za nieprzedłożenie przez Wykonawcę poświadczonej za zgodność z oryginałem kopii umowy o podwykonawstwo lub jej zmiany w wysokości 5% umownego wynagrodzenia brutto,</w:t>
      </w:r>
    </w:p>
    <w:p w:rsidR="00484B25" w:rsidRPr="008E12D5" w:rsidRDefault="00484B25" w:rsidP="007D56A3">
      <w:pPr>
        <w:pStyle w:val="Akapitzlist"/>
        <w:numPr>
          <w:ilvl w:val="1"/>
          <w:numId w:val="15"/>
        </w:numPr>
        <w:tabs>
          <w:tab w:val="clear" w:pos="1440"/>
          <w:tab w:val="num" w:pos="928"/>
        </w:tabs>
        <w:spacing w:line="360" w:lineRule="auto"/>
        <w:ind w:left="928"/>
        <w:jc w:val="both"/>
        <w:rPr>
          <w:rFonts w:asciiTheme="minorHAnsi" w:hAnsiTheme="minorHAnsi"/>
          <w:sz w:val="24"/>
          <w:szCs w:val="24"/>
        </w:rPr>
      </w:pPr>
      <w:r w:rsidRPr="008E12D5">
        <w:rPr>
          <w:rFonts w:asciiTheme="minorHAnsi" w:hAnsiTheme="minorHAnsi"/>
          <w:sz w:val="24"/>
          <w:szCs w:val="24"/>
        </w:rPr>
        <w:t>za brak zamiany umowy o podwykonawstwo w szczególności w zakresie terminu płatności w wysokości 5% umownego wynagrodzenia brutto.</w:t>
      </w:r>
    </w:p>
    <w:p w:rsidR="00484B25" w:rsidRPr="008E12D5" w:rsidRDefault="00484B25" w:rsidP="007D56A3">
      <w:pPr>
        <w:pStyle w:val="Akapitzlist"/>
        <w:numPr>
          <w:ilvl w:val="0"/>
          <w:numId w:val="15"/>
        </w:numPr>
        <w:tabs>
          <w:tab w:val="clear" w:pos="360"/>
          <w:tab w:val="num" w:pos="0"/>
        </w:tabs>
        <w:spacing w:line="360" w:lineRule="auto"/>
        <w:ind w:left="0"/>
        <w:jc w:val="both"/>
        <w:rPr>
          <w:rFonts w:asciiTheme="minorHAnsi" w:hAnsiTheme="minorHAnsi"/>
          <w:sz w:val="24"/>
          <w:szCs w:val="24"/>
        </w:rPr>
      </w:pPr>
      <w:r w:rsidRPr="008E12D5">
        <w:rPr>
          <w:rFonts w:asciiTheme="minorHAnsi" w:hAnsiTheme="minorHAnsi"/>
          <w:sz w:val="24"/>
          <w:szCs w:val="24"/>
        </w:rPr>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484B25" w:rsidRPr="008E12D5" w:rsidRDefault="00484B25" w:rsidP="007D56A3">
      <w:pPr>
        <w:numPr>
          <w:ilvl w:val="0"/>
          <w:numId w:val="15"/>
        </w:numPr>
        <w:tabs>
          <w:tab w:val="clear" w:pos="360"/>
          <w:tab w:val="num" w:pos="0"/>
        </w:tabs>
        <w:spacing w:after="0" w:line="360" w:lineRule="auto"/>
        <w:ind w:left="0"/>
        <w:jc w:val="both"/>
        <w:rPr>
          <w:sz w:val="24"/>
          <w:szCs w:val="24"/>
        </w:rPr>
      </w:pPr>
      <w:r w:rsidRPr="008E12D5">
        <w:rPr>
          <w:sz w:val="24"/>
          <w:szCs w:val="24"/>
        </w:rPr>
        <w:t>Kary umowne nie wykluczają dochodzenia od Wykonawcy odszkodowania na zasadach ogólnych określonych w Kodeksie cywilnym, jeżeli kara umowna nie pokryje w całości wyrządzonej szkody.</w:t>
      </w:r>
    </w:p>
    <w:p w:rsidR="00484B25" w:rsidRPr="008E12D5" w:rsidRDefault="00484B25" w:rsidP="007D56A3">
      <w:pPr>
        <w:numPr>
          <w:ilvl w:val="0"/>
          <w:numId w:val="15"/>
        </w:numPr>
        <w:tabs>
          <w:tab w:val="clear" w:pos="360"/>
          <w:tab w:val="num" w:pos="0"/>
        </w:tabs>
        <w:spacing w:after="0" w:line="360" w:lineRule="auto"/>
        <w:ind w:left="0"/>
        <w:jc w:val="both"/>
        <w:rPr>
          <w:sz w:val="24"/>
          <w:szCs w:val="24"/>
        </w:rPr>
      </w:pPr>
      <w:r w:rsidRPr="008E12D5">
        <w:rPr>
          <w:sz w:val="24"/>
          <w:szCs w:val="24"/>
        </w:rPr>
        <w:t>Zamawiający uprawniony będzie do potrącania kar umownych z wynagrodzenia Wykonawcy.</w:t>
      </w:r>
    </w:p>
    <w:p w:rsidR="00EA394E" w:rsidRDefault="00EA394E" w:rsidP="009B1FD2">
      <w:pPr>
        <w:spacing w:after="0" w:line="360" w:lineRule="auto"/>
        <w:jc w:val="center"/>
        <w:rPr>
          <w:b/>
          <w:sz w:val="24"/>
          <w:szCs w:val="24"/>
        </w:rPr>
      </w:pPr>
    </w:p>
    <w:p w:rsidR="00484B25" w:rsidRPr="008E12D5" w:rsidRDefault="00484B25" w:rsidP="009B1FD2">
      <w:pPr>
        <w:spacing w:after="0" w:line="360" w:lineRule="auto"/>
        <w:jc w:val="center"/>
        <w:rPr>
          <w:b/>
          <w:sz w:val="24"/>
          <w:szCs w:val="24"/>
        </w:rPr>
      </w:pPr>
      <w:r w:rsidRPr="008E12D5">
        <w:rPr>
          <w:b/>
          <w:sz w:val="24"/>
          <w:szCs w:val="24"/>
        </w:rPr>
        <w:t>§</w:t>
      </w:r>
      <w:r w:rsidR="009B1FD2" w:rsidRPr="008E12D5">
        <w:rPr>
          <w:b/>
          <w:sz w:val="24"/>
          <w:szCs w:val="24"/>
        </w:rPr>
        <w:t>1</w:t>
      </w:r>
      <w:r w:rsidR="00FE0562">
        <w:rPr>
          <w:b/>
          <w:sz w:val="24"/>
          <w:szCs w:val="24"/>
        </w:rPr>
        <w:t>9</w:t>
      </w:r>
    </w:p>
    <w:p w:rsidR="00C14D63" w:rsidRPr="008E12D5" w:rsidRDefault="00C14D63" w:rsidP="009B1FD2">
      <w:pPr>
        <w:spacing w:after="0" w:line="360" w:lineRule="auto"/>
        <w:jc w:val="center"/>
        <w:rPr>
          <w:b/>
          <w:sz w:val="24"/>
          <w:szCs w:val="24"/>
        </w:rPr>
      </w:pPr>
      <w:r w:rsidRPr="008E12D5">
        <w:rPr>
          <w:b/>
          <w:sz w:val="24"/>
          <w:szCs w:val="24"/>
        </w:rPr>
        <w:t>Rozwiązanie umowy</w:t>
      </w:r>
    </w:p>
    <w:p w:rsidR="00484B25" w:rsidRPr="008E12D5" w:rsidRDefault="00484B25" w:rsidP="007D56A3">
      <w:pPr>
        <w:numPr>
          <w:ilvl w:val="0"/>
          <w:numId w:val="16"/>
        </w:numPr>
        <w:spacing w:after="0" w:line="360" w:lineRule="auto"/>
        <w:jc w:val="both"/>
        <w:rPr>
          <w:sz w:val="24"/>
          <w:szCs w:val="24"/>
        </w:rPr>
      </w:pPr>
      <w:r w:rsidRPr="008E12D5">
        <w:rPr>
          <w:sz w:val="24"/>
          <w:szCs w:val="24"/>
        </w:rPr>
        <w:t>Zamawiającemu przysługuje prawo rozwiązania Umowy ze skutkiem na dzień doręczenia Wykonawcy oświadczenia Zamawiającego o rozwiązaniu Umowy w przypadku zaistnienia którejkolwiek z poniższych sytuacji:</w:t>
      </w:r>
    </w:p>
    <w:p w:rsidR="00484B25" w:rsidRPr="008E12D5" w:rsidRDefault="00484B25" w:rsidP="007D56A3">
      <w:pPr>
        <w:numPr>
          <w:ilvl w:val="1"/>
          <w:numId w:val="16"/>
        </w:numPr>
        <w:spacing w:after="0" w:line="360" w:lineRule="auto"/>
        <w:jc w:val="both"/>
        <w:rPr>
          <w:sz w:val="24"/>
          <w:szCs w:val="24"/>
        </w:rPr>
      </w:pPr>
      <w:r w:rsidRPr="008E12D5">
        <w:rPr>
          <w:sz w:val="24"/>
          <w:szCs w:val="24"/>
        </w:rPr>
        <w:lastRenderedPageBreak/>
        <w:t>gdy Wykonawca tak dalece opóźnia się z postępem prac, że według normalnej oceny nie jest możliwe, by dotrzymał terminu wykonania Umowy, a przyczyna opóźnienia leży po stronie Wykonawcy;</w:t>
      </w:r>
    </w:p>
    <w:p w:rsidR="00484B25" w:rsidRPr="008E12D5" w:rsidRDefault="00484B25" w:rsidP="007D56A3">
      <w:pPr>
        <w:numPr>
          <w:ilvl w:val="1"/>
          <w:numId w:val="16"/>
        </w:numPr>
        <w:spacing w:after="0" w:line="360" w:lineRule="auto"/>
        <w:jc w:val="both"/>
        <w:rPr>
          <w:sz w:val="24"/>
          <w:szCs w:val="24"/>
        </w:rPr>
      </w:pPr>
      <w:r w:rsidRPr="008E12D5">
        <w:rPr>
          <w:sz w:val="24"/>
          <w:szCs w:val="24"/>
        </w:rPr>
        <w:t xml:space="preserve">naruszenia postanowień Umowy przez Wykonawcę, w szczególności w razie przeniesienia przez niego praw lub obowiązków wynikających z niniejszej Umowy na osobę trzecią bez uprzedniej pisemnej zgody Zamawiającego, </w:t>
      </w:r>
    </w:p>
    <w:p w:rsidR="00484B25" w:rsidRPr="008E12D5" w:rsidRDefault="00484B25" w:rsidP="007D56A3">
      <w:pPr>
        <w:numPr>
          <w:ilvl w:val="1"/>
          <w:numId w:val="16"/>
        </w:numPr>
        <w:spacing w:after="0" w:line="360" w:lineRule="auto"/>
        <w:jc w:val="both"/>
        <w:rPr>
          <w:sz w:val="24"/>
          <w:szCs w:val="24"/>
        </w:rPr>
      </w:pPr>
      <w:r w:rsidRPr="008E12D5">
        <w:rPr>
          <w:sz w:val="24"/>
          <w:szCs w:val="24"/>
        </w:rPr>
        <w:t>na</w:t>
      </w:r>
      <w:r w:rsidR="008178F4" w:rsidRPr="008E12D5">
        <w:rPr>
          <w:sz w:val="24"/>
          <w:szCs w:val="24"/>
        </w:rPr>
        <w:t>ruszenia terminów</w:t>
      </w:r>
      <w:r w:rsidRPr="008E12D5">
        <w:rPr>
          <w:sz w:val="24"/>
          <w:szCs w:val="24"/>
        </w:rPr>
        <w:t xml:space="preserve"> </w:t>
      </w:r>
      <w:r w:rsidR="008178F4" w:rsidRPr="008E12D5">
        <w:rPr>
          <w:sz w:val="24"/>
          <w:szCs w:val="24"/>
        </w:rPr>
        <w:t>umownych</w:t>
      </w:r>
      <w:r w:rsidR="00E038B9">
        <w:rPr>
          <w:sz w:val="24"/>
          <w:szCs w:val="24"/>
        </w:rPr>
        <w:t xml:space="preserve">, </w:t>
      </w:r>
      <w:r w:rsidRPr="008E12D5">
        <w:rPr>
          <w:sz w:val="24"/>
          <w:szCs w:val="24"/>
        </w:rPr>
        <w:t xml:space="preserve"> </w:t>
      </w:r>
    </w:p>
    <w:p w:rsidR="00484B25" w:rsidRPr="008E12D5" w:rsidRDefault="00484B25" w:rsidP="007D56A3">
      <w:pPr>
        <w:numPr>
          <w:ilvl w:val="1"/>
          <w:numId w:val="16"/>
        </w:numPr>
        <w:spacing w:after="0" w:line="360" w:lineRule="auto"/>
        <w:jc w:val="both"/>
        <w:rPr>
          <w:sz w:val="24"/>
          <w:szCs w:val="24"/>
        </w:rPr>
      </w:pPr>
      <w:r w:rsidRPr="008E12D5">
        <w:rPr>
          <w:sz w:val="24"/>
          <w:szCs w:val="24"/>
        </w:rPr>
        <w:t xml:space="preserve">powierzenia podwykonawcom prac, które według złożonej przez Wykonawcę oferty wykonywane miały być wyłącznie przez Wykonawcę, </w:t>
      </w:r>
    </w:p>
    <w:p w:rsidR="00484B25" w:rsidRPr="008E12D5" w:rsidRDefault="00484B25" w:rsidP="007D56A3">
      <w:pPr>
        <w:numPr>
          <w:ilvl w:val="1"/>
          <w:numId w:val="16"/>
        </w:numPr>
        <w:spacing w:after="0" w:line="360" w:lineRule="auto"/>
        <w:jc w:val="both"/>
        <w:rPr>
          <w:sz w:val="24"/>
          <w:szCs w:val="24"/>
        </w:rPr>
      </w:pPr>
      <w:r w:rsidRPr="008E12D5">
        <w:rPr>
          <w:sz w:val="24"/>
          <w:szCs w:val="24"/>
        </w:rPr>
        <w:t>uporczywego tj. kontynuowanego pomimo dwukrotnych pisemnych upomnień ze strony Zamawiającego nie przestrzegania przepisów dotyczących BHP i przepisów ppoż.  i ustaleń dotyczących organizacji prac mających wpływ na funkcjonowanie Uniwersytetu itd;</w:t>
      </w:r>
    </w:p>
    <w:p w:rsidR="00484B25" w:rsidRPr="008E12D5" w:rsidRDefault="00484B25" w:rsidP="007D56A3">
      <w:pPr>
        <w:numPr>
          <w:ilvl w:val="1"/>
          <w:numId w:val="16"/>
        </w:numPr>
        <w:spacing w:after="0" w:line="360" w:lineRule="auto"/>
        <w:jc w:val="both"/>
        <w:rPr>
          <w:sz w:val="24"/>
          <w:szCs w:val="24"/>
        </w:rPr>
      </w:pPr>
      <w:r w:rsidRPr="008E12D5">
        <w:rPr>
          <w:sz w:val="24"/>
          <w:szCs w:val="24"/>
        </w:rPr>
        <w:t xml:space="preserve">gdy do właściwego sądu powszechnego zostanie złożony wniosek o ogłoszenie upadłości Wykonawcy albo gdy Wykonawca postawiony zostanie w stan likwidacji lub złoży wniosek o ogłoszenie upadłości lub złoży oświadczenie o wszczęciu postępowania naprawczego; </w:t>
      </w:r>
    </w:p>
    <w:p w:rsidR="00484B25" w:rsidRPr="008E12D5" w:rsidRDefault="00484B25" w:rsidP="007D56A3">
      <w:pPr>
        <w:numPr>
          <w:ilvl w:val="1"/>
          <w:numId w:val="16"/>
        </w:numPr>
        <w:spacing w:after="0" w:line="360" w:lineRule="auto"/>
        <w:jc w:val="both"/>
        <w:rPr>
          <w:sz w:val="24"/>
          <w:szCs w:val="24"/>
        </w:rPr>
      </w:pPr>
      <w:r w:rsidRPr="008E12D5">
        <w:rPr>
          <w:sz w:val="24"/>
          <w:szCs w:val="24"/>
        </w:rPr>
        <w:t>gdy zostanie wydana decyzja administracyjna na skutek, której dalsze prowadzenie robót nie będzie możliwe lub stanie się bezcelowe,</w:t>
      </w:r>
    </w:p>
    <w:p w:rsidR="00484B25" w:rsidRPr="008E12D5" w:rsidRDefault="00484B25" w:rsidP="007D56A3">
      <w:pPr>
        <w:numPr>
          <w:ilvl w:val="0"/>
          <w:numId w:val="16"/>
        </w:numPr>
        <w:spacing w:after="0" w:line="360" w:lineRule="auto"/>
        <w:jc w:val="both"/>
        <w:rPr>
          <w:sz w:val="24"/>
          <w:szCs w:val="24"/>
        </w:rPr>
      </w:pPr>
      <w:r w:rsidRPr="008E12D5">
        <w:rPr>
          <w:sz w:val="24"/>
          <w:szCs w:val="24"/>
        </w:rPr>
        <w:t xml:space="preserve">W sytuacji przedstawionej w ust. 1 powyżej Zamawiający, </w:t>
      </w:r>
      <w:r w:rsidR="00B1573C" w:rsidRPr="008E12D5">
        <w:rPr>
          <w:sz w:val="24"/>
          <w:szCs w:val="24"/>
        </w:rPr>
        <w:t xml:space="preserve">jeżeli Wykonawca rozpoczął roboty budowlane, </w:t>
      </w:r>
      <w:r w:rsidRPr="008E12D5">
        <w:rPr>
          <w:sz w:val="24"/>
          <w:szCs w:val="24"/>
        </w:rPr>
        <w:t>po uprzednim pisemnym zawiadomieniu Wykonawcy, może wejść na teren budowy żądając natychmiastowego usunięcia się z niego Wykonawcy, nie naruszając w ten sposób postanowień Umowy i nie zwalniając Wykonawcy z jego zobowiązań ani z odpowiedzialności wynikającej z Umowy, ani też nie naruszając praw i statusu prawnego Zamawiającego określonych w Umowie. Zamawiający  może - na koszt Wykonawcy - sam dokończyć prace lub zawrzeć umowę z innym wykonawcą w celu dokończenia prac. Wykonawca nie ponosi odpowiedzialności oraz Zamawiający nie ma prawa dokończenia prac na koszt Wykonawcy w sytuacji, gdy decyzja administracyjna, o której mowa w ust. 1 pkt. g nie zostanie wydana w związku z naruszeniem postanowień Umowy lub przepisów prawa przez Wykonawcę.</w:t>
      </w:r>
    </w:p>
    <w:p w:rsidR="00484B25" w:rsidRPr="008E12D5" w:rsidRDefault="00484B25" w:rsidP="007D56A3">
      <w:pPr>
        <w:numPr>
          <w:ilvl w:val="0"/>
          <w:numId w:val="16"/>
        </w:numPr>
        <w:spacing w:after="0" w:line="360" w:lineRule="auto"/>
        <w:jc w:val="both"/>
        <w:rPr>
          <w:sz w:val="24"/>
          <w:szCs w:val="24"/>
        </w:rPr>
      </w:pPr>
      <w:r w:rsidRPr="008E12D5">
        <w:rPr>
          <w:sz w:val="24"/>
          <w:szCs w:val="24"/>
        </w:rPr>
        <w:t xml:space="preserve">W przypadku rozwiązania Umowy z przyczyn wskazanych w ust. 1 niniejszego paragrafu, Zamawiający może nadto zażądać na piśmie, aby Wykonawca przeniósł na niego, w </w:t>
      </w:r>
      <w:r w:rsidRPr="008E12D5">
        <w:rPr>
          <w:sz w:val="24"/>
          <w:szCs w:val="24"/>
        </w:rPr>
        <w:lastRenderedPageBreak/>
        <w:t>terminie 14 (czternastu) dni, wszystkie prawa wynikające z zawartych przez Wykonawcę umów na dostawę materiałów i innych dóbr oraz o wykonanie prac w celu realizacji Umowy. Wykonawca zobowiązuje się zapewnić w kontraktach z podwykonawcami uprawnienie do takiego przeniesienia bez zgody podwykonawcy.</w:t>
      </w:r>
    </w:p>
    <w:p w:rsidR="00484B25" w:rsidRPr="008E12D5" w:rsidRDefault="00484B25" w:rsidP="007D56A3">
      <w:pPr>
        <w:numPr>
          <w:ilvl w:val="0"/>
          <w:numId w:val="16"/>
        </w:numPr>
        <w:spacing w:after="0" w:line="360" w:lineRule="auto"/>
        <w:jc w:val="both"/>
        <w:rPr>
          <w:sz w:val="24"/>
          <w:szCs w:val="24"/>
        </w:rPr>
      </w:pPr>
      <w:r w:rsidRPr="008E12D5">
        <w:rPr>
          <w:sz w:val="24"/>
          <w:szCs w:val="24"/>
        </w:rPr>
        <w:t>Jeżeli Zamawiający wejdzie na teren budowy i usunie Wykonawcę zgodnie z ust.</w:t>
      </w:r>
      <w:r w:rsidR="00B1573C" w:rsidRPr="008E12D5">
        <w:rPr>
          <w:sz w:val="24"/>
          <w:szCs w:val="24"/>
        </w:rPr>
        <w:t xml:space="preserve"> </w:t>
      </w:r>
      <w:r w:rsidRPr="008E12D5">
        <w:rPr>
          <w:sz w:val="24"/>
          <w:szCs w:val="24"/>
        </w:rPr>
        <w:t>2, nie będzie zobowiązany, do zapłaty na rzecz Wykonawcy żadnej kwoty z tytułu Umowy, aż do chwili, gdy zostaną ustalone koszty związane z usunięciem szkód powstałych na skutek opóźnienia w wykonaniu prac i usunięciu Wykonawcy oraz pozostałe koszty poniesione przez Zamawiającego. Jeżeli suma tych kosztów przekroczy kwotę, jaką Wykonawca otrzymałby w razie wykonania przez niego prac zgodnie z Umową, wówczas Zamawiający zażąda od Wykonawcy zapłaty kwoty stanowiącej różnicę, bądź skorzysta z uprawnień wynikających z zabezpieczenia należytego wykonania Umowy określonych w §</w:t>
      </w:r>
      <w:r w:rsidR="00E038B9">
        <w:rPr>
          <w:sz w:val="24"/>
          <w:szCs w:val="24"/>
        </w:rPr>
        <w:t>1</w:t>
      </w:r>
      <w:r w:rsidR="00866556">
        <w:rPr>
          <w:sz w:val="24"/>
          <w:szCs w:val="24"/>
        </w:rPr>
        <w:t>6</w:t>
      </w:r>
      <w:r w:rsidRPr="008E12D5">
        <w:rPr>
          <w:sz w:val="24"/>
          <w:szCs w:val="24"/>
        </w:rPr>
        <w:t xml:space="preserve"> Umowy - oraz kar umownych określonych w §</w:t>
      </w:r>
      <w:r w:rsidR="00C52C70" w:rsidRPr="008E12D5">
        <w:rPr>
          <w:sz w:val="24"/>
          <w:szCs w:val="24"/>
        </w:rPr>
        <w:t>1</w:t>
      </w:r>
      <w:r w:rsidR="00866556">
        <w:rPr>
          <w:sz w:val="24"/>
          <w:szCs w:val="24"/>
        </w:rPr>
        <w:t>7</w:t>
      </w:r>
      <w:r w:rsidRPr="008E12D5">
        <w:rPr>
          <w:sz w:val="24"/>
          <w:szCs w:val="24"/>
        </w:rPr>
        <w:t xml:space="preserve"> niniejszej Umowy. W przypadku zapłaty w terminie późniejszym (po ustaleniu kosztów związanych z usunięciem szkód) nie powstaje po stronie Zamawiającego obowiązek zapłaty odsetek.</w:t>
      </w:r>
    </w:p>
    <w:p w:rsidR="00484B25" w:rsidRPr="008E12D5" w:rsidRDefault="00484B25" w:rsidP="007D56A3">
      <w:pPr>
        <w:numPr>
          <w:ilvl w:val="0"/>
          <w:numId w:val="16"/>
        </w:numPr>
        <w:spacing w:after="0" w:line="360" w:lineRule="auto"/>
        <w:jc w:val="both"/>
        <w:rPr>
          <w:sz w:val="24"/>
          <w:szCs w:val="24"/>
        </w:rPr>
      </w:pPr>
      <w:r w:rsidRPr="008E12D5">
        <w:rPr>
          <w:sz w:val="24"/>
          <w:szCs w:val="24"/>
        </w:rPr>
        <w:t>W razie rozwiązania Umowy ze skutkiem natychmiastowym Wykonawca jest obowiązany do:</w:t>
      </w:r>
    </w:p>
    <w:p w:rsidR="00484B25" w:rsidRPr="008E12D5" w:rsidRDefault="00484B25" w:rsidP="007D56A3">
      <w:pPr>
        <w:numPr>
          <w:ilvl w:val="1"/>
          <w:numId w:val="16"/>
        </w:numPr>
        <w:spacing w:after="0" w:line="360" w:lineRule="auto"/>
        <w:jc w:val="both"/>
        <w:rPr>
          <w:sz w:val="24"/>
          <w:szCs w:val="24"/>
        </w:rPr>
      </w:pPr>
      <w:r w:rsidRPr="008E12D5">
        <w:rPr>
          <w:sz w:val="24"/>
          <w:szCs w:val="24"/>
        </w:rPr>
        <w:t>sporządzenia, przy udziale Zamawiającego, protokołu inwentaryzacji prac w toku na dzień rozwiązania, jeżeli rozwiązanie Umowy nastąpiło z przyczyn, za które Wykonawca nie odpowiada;</w:t>
      </w:r>
    </w:p>
    <w:p w:rsidR="00484B25" w:rsidRPr="008E12D5" w:rsidRDefault="00484B25" w:rsidP="007D56A3">
      <w:pPr>
        <w:numPr>
          <w:ilvl w:val="1"/>
          <w:numId w:val="16"/>
        </w:numPr>
        <w:spacing w:after="0" w:line="360" w:lineRule="auto"/>
        <w:jc w:val="both"/>
        <w:rPr>
          <w:sz w:val="24"/>
          <w:szCs w:val="24"/>
        </w:rPr>
      </w:pPr>
      <w:r w:rsidRPr="008E12D5">
        <w:rPr>
          <w:sz w:val="24"/>
          <w:szCs w:val="24"/>
        </w:rPr>
        <w:t xml:space="preserve">zabezpieczenia przerwanych prac w zakresie wzajemnie uzgodnionym na koszt strony, z przyczyny której nastąpiło rozwiązanie Umowy; </w:t>
      </w:r>
    </w:p>
    <w:p w:rsidR="00484B25" w:rsidRPr="008E12D5" w:rsidRDefault="00484B25" w:rsidP="007D56A3">
      <w:pPr>
        <w:numPr>
          <w:ilvl w:val="1"/>
          <w:numId w:val="16"/>
        </w:numPr>
        <w:spacing w:after="0" w:line="360" w:lineRule="auto"/>
        <w:jc w:val="both"/>
        <w:rPr>
          <w:sz w:val="24"/>
          <w:szCs w:val="24"/>
        </w:rPr>
      </w:pPr>
      <w:r w:rsidRPr="008E12D5">
        <w:rPr>
          <w:sz w:val="24"/>
          <w:szCs w:val="24"/>
        </w:rPr>
        <w:t>wezwania Zamawiającego do dokonania odbioru wykonanych prac.</w:t>
      </w:r>
    </w:p>
    <w:p w:rsidR="00484B25" w:rsidRPr="008E12D5" w:rsidRDefault="00484B25" w:rsidP="007D56A3">
      <w:pPr>
        <w:numPr>
          <w:ilvl w:val="0"/>
          <w:numId w:val="16"/>
        </w:numPr>
        <w:spacing w:after="0" w:line="360" w:lineRule="auto"/>
        <w:jc w:val="both"/>
        <w:rPr>
          <w:sz w:val="24"/>
          <w:szCs w:val="24"/>
        </w:rPr>
      </w:pPr>
      <w:r w:rsidRPr="008E12D5">
        <w:rPr>
          <w:sz w:val="24"/>
          <w:szCs w:val="24"/>
        </w:rPr>
        <w:t>Rozwiązanie Umowy ze skutkiem natychmiastowym przez Zamawiającego w trybie opisanym w ust.1 nie wyłącza odpowiedzialności Wykonawcy wynikającej z Umowy.</w:t>
      </w:r>
    </w:p>
    <w:p w:rsidR="00484B25" w:rsidRPr="008E12D5" w:rsidRDefault="00484B25" w:rsidP="007D56A3">
      <w:pPr>
        <w:numPr>
          <w:ilvl w:val="0"/>
          <w:numId w:val="16"/>
        </w:numPr>
        <w:spacing w:after="0" w:line="360" w:lineRule="auto"/>
        <w:jc w:val="both"/>
        <w:rPr>
          <w:sz w:val="24"/>
          <w:szCs w:val="24"/>
        </w:rPr>
      </w:pPr>
      <w:r w:rsidRPr="008E12D5">
        <w:rPr>
          <w:sz w:val="24"/>
          <w:szCs w:val="24"/>
        </w:rPr>
        <w:t>Odstąpienie od Umowy na skutek okoliczności wskazanych w art. 145 ustawy Prawo zamówień publicznych nie będzie traktowane jako rozwiązanie Umowy z przyczyn leżących po stronie Zamawiającego.</w:t>
      </w:r>
    </w:p>
    <w:p w:rsidR="00C52C70" w:rsidRPr="008E12D5" w:rsidRDefault="00C52C70" w:rsidP="007D56A3">
      <w:pPr>
        <w:numPr>
          <w:ilvl w:val="0"/>
          <w:numId w:val="16"/>
        </w:numPr>
        <w:spacing w:after="0" w:line="360" w:lineRule="auto"/>
        <w:jc w:val="both"/>
        <w:rPr>
          <w:sz w:val="24"/>
          <w:szCs w:val="24"/>
        </w:rPr>
      </w:pPr>
      <w:r w:rsidRPr="008E12D5">
        <w:rPr>
          <w:sz w:val="24"/>
          <w:szCs w:val="24"/>
        </w:rPr>
        <w:t>Ponadto Zamawiającemu przysługuje prawo odstąpienia od Umowy w przypadku gdy Wykonawc</w:t>
      </w:r>
      <w:r w:rsidR="0099281D">
        <w:rPr>
          <w:sz w:val="24"/>
          <w:szCs w:val="24"/>
        </w:rPr>
        <w:t>a</w:t>
      </w:r>
      <w:r w:rsidRPr="008E12D5">
        <w:rPr>
          <w:sz w:val="24"/>
          <w:szCs w:val="24"/>
        </w:rPr>
        <w:t xml:space="preserve"> </w:t>
      </w:r>
      <w:r w:rsidR="0099281D">
        <w:rPr>
          <w:sz w:val="24"/>
          <w:szCs w:val="24"/>
        </w:rPr>
        <w:t xml:space="preserve">nie przedłoży Zamawiającemu </w:t>
      </w:r>
      <w:r w:rsidRPr="008E12D5">
        <w:rPr>
          <w:sz w:val="24"/>
          <w:szCs w:val="24"/>
        </w:rPr>
        <w:t>dokumentacj</w:t>
      </w:r>
      <w:r w:rsidR="0099281D">
        <w:rPr>
          <w:sz w:val="24"/>
          <w:szCs w:val="24"/>
        </w:rPr>
        <w:t>i</w:t>
      </w:r>
      <w:r w:rsidRPr="008E12D5">
        <w:rPr>
          <w:sz w:val="24"/>
          <w:szCs w:val="24"/>
        </w:rPr>
        <w:t xml:space="preserve"> projektow</w:t>
      </w:r>
      <w:r w:rsidR="0099281D">
        <w:rPr>
          <w:sz w:val="24"/>
          <w:szCs w:val="24"/>
        </w:rPr>
        <w:t>ej/ jej części</w:t>
      </w:r>
      <w:r w:rsidR="00322EBB">
        <w:rPr>
          <w:sz w:val="24"/>
          <w:szCs w:val="24"/>
        </w:rPr>
        <w:t xml:space="preserve"> określonej w Umowie</w:t>
      </w:r>
      <w:r w:rsidRPr="008E12D5">
        <w:rPr>
          <w:sz w:val="24"/>
          <w:szCs w:val="24"/>
        </w:rPr>
        <w:t>.</w:t>
      </w:r>
    </w:p>
    <w:p w:rsidR="00C52C70" w:rsidRPr="008E12D5" w:rsidRDefault="00C52C70" w:rsidP="007D56A3">
      <w:pPr>
        <w:numPr>
          <w:ilvl w:val="0"/>
          <w:numId w:val="16"/>
        </w:numPr>
        <w:spacing w:after="0" w:line="360" w:lineRule="auto"/>
        <w:jc w:val="both"/>
        <w:rPr>
          <w:sz w:val="24"/>
          <w:szCs w:val="24"/>
        </w:rPr>
      </w:pPr>
      <w:r w:rsidRPr="008E12D5">
        <w:rPr>
          <w:sz w:val="24"/>
          <w:szCs w:val="24"/>
        </w:rPr>
        <w:lastRenderedPageBreak/>
        <w:t>W przypadku wskazanym w ust.8 Zamawiający wezwie Wykonawcę do przedłożenia dokumentacji projektowej</w:t>
      </w:r>
      <w:r w:rsidR="0099281D">
        <w:rPr>
          <w:sz w:val="24"/>
          <w:szCs w:val="24"/>
        </w:rPr>
        <w:t>/ jej części</w:t>
      </w:r>
      <w:r w:rsidR="00322EBB">
        <w:rPr>
          <w:sz w:val="24"/>
          <w:szCs w:val="24"/>
        </w:rPr>
        <w:t xml:space="preserve"> określonej w Umowie</w:t>
      </w:r>
      <w:r w:rsidRPr="008E12D5">
        <w:rPr>
          <w:sz w:val="24"/>
          <w:szCs w:val="24"/>
        </w:rPr>
        <w:t>, odpowiadającej wymogom umownym w wyznaczonym przez Zamawiającego terminie, po bezskutecznym upływie którego będzie uprawniony do odstąpienia od Umowy w terminie 21 dni.</w:t>
      </w:r>
    </w:p>
    <w:p w:rsidR="00FE0562" w:rsidRDefault="00FE0562" w:rsidP="009B1FD2">
      <w:pPr>
        <w:spacing w:after="0" w:line="360" w:lineRule="auto"/>
        <w:jc w:val="center"/>
        <w:rPr>
          <w:b/>
          <w:sz w:val="24"/>
          <w:szCs w:val="24"/>
        </w:rPr>
      </w:pPr>
    </w:p>
    <w:p w:rsidR="00484B25" w:rsidRPr="008E12D5" w:rsidRDefault="009B1FD2" w:rsidP="009B1FD2">
      <w:pPr>
        <w:spacing w:after="0" w:line="360" w:lineRule="auto"/>
        <w:jc w:val="center"/>
        <w:rPr>
          <w:b/>
          <w:sz w:val="24"/>
          <w:szCs w:val="24"/>
        </w:rPr>
      </w:pPr>
      <w:r w:rsidRPr="008E12D5">
        <w:rPr>
          <w:b/>
          <w:sz w:val="24"/>
          <w:szCs w:val="24"/>
        </w:rPr>
        <w:t>§</w:t>
      </w:r>
      <w:r w:rsidR="00FE0562">
        <w:rPr>
          <w:b/>
          <w:sz w:val="24"/>
          <w:szCs w:val="24"/>
        </w:rPr>
        <w:t>20</w:t>
      </w:r>
    </w:p>
    <w:p w:rsidR="00484B25" w:rsidRPr="008E12D5" w:rsidRDefault="00484B25" w:rsidP="007D56A3">
      <w:pPr>
        <w:numPr>
          <w:ilvl w:val="0"/>
          <w:numId w:val="11"/>
        </w:numPr>
        <w:spacing w:after="0" w:line="360" w:lineRule="auto"/>
        <w:jc w:val="both"/>
        <w:rPr>
          <w:sz w:val="24"/>
          <w:szCs w:val="24"/>
        </w:rPr>
      </w:pPr>
      <w:r w:rsidRPr="008E12D5">
        <w:rPr>
          <w:sz w:val="24"/>
          <w:szCs w:val="24"/>
        </w:rPr>
        <w:t>Wykonawca ponosi odpowiedzialność za każdą szkodę w mieniu lub na osobie, godzącą w Zamawiającego, dostawców, podwykonawców, osoby trzecie, powstałą na skutek lub w związku z wykonywaniem przez niego obowiązków i świadczeń wynikających z Umowy, chyba że szkoda nastąpiła wskutek siły wyższej albo wyłącznie z winy poszkodowanego lub osoby trzeciej, za którą Wykonawca nie ponosi odpowiedzialności.</w:t>
      </w:r>
    </w:p>
    <w:p w:rsidR="00484B25" w:rsidRDefault="00484B25" w:rsidP="007D56A3">
      <w:pPr>
        <w:numPr>
          <w:ilvl w:val="0"/>
          <w:numId w:val="11"/>
        </w:numPr>
        <w:spacing w:after="0" w:line="360" w:lineRule="auto"/>
        <w:jc w:val="both"/>
        <w:rPr>
          <w:sz w:val="24"/>
          <w:szCs w:val="24"/>
        </w:rPr>
      </w:pPr>
      <w:r w:rsidRPr="008E12D5">
        <w:rPr>
          <w:sz w:val="24"/>
          <w:szCs w:val="24"/>
        </w:rPr>
        <w:t>Wykonawca będzie odpowiedzialny za wszelką szkodę Zamawiającego, wynikającą z opóźnienia lub wadliwego wykonywania prac przez Wykonawcę, jego podwykonawców i 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484B25" w:rsidRPr="008E12D5" w:rsidRDefault="00484B25" w:rsidP="009B1FD2">
      <w:pPr>
        <w:spacing w:after="0" w:line="360" w:lineRule="auto"/>
        <w:jc w:val="center"/>
        <w:rPr>
          <w:b/>
          <w:sz w:val="24"/>
          <w:szCs w:val="24"/>
        </w:rPr>
      </w:pPr>
      <w:r w:rsidRPr="008E12D5">
        <w:rPr>
          <w:b/>
          <w:sz w:val="24"/>
          <w:szCs w:val="24"/>
        </w:rPr>
        <w:t>§</w:t>
      </w:r>
      <w:r w:rsidR="00E36483">
        <w:rPr>
          <w:b/>
          <w:sz w:val="24"/>
          <w:szCs w:val="24"/>
        </w:rPr>
        <w:t>2</w:t>
      </w:r>
      <w:r w:rsidR="00FE0562">
        <w:rPr>
          <w:b/>
          <w:sz w:val="24"/>
          <w:szCs w:val="24"/>
        </w:rPr>
        <w:t>1</w:t>
      </w:r>
    </w:p>
    <w:p w:rsidR="007E6BF2" w:rsidRPr="008E12D5" w:rsidRDefault="007E6BF2" w:rsidP="009B1FD2">
      <w:pPr>
        <w:spacing w:after="0" w:line="360" w:lineRule="auto"/>
        <w:jc w:val="center"/>
        <w:rPr>
          <w:b/>
          <w:sz w:val="24"/>
          <w:szCs w:val="24"/>
        </w:rPr>
      </w:pPr>
      <w:r w:rsidRPr="008E12D5">
        <w:rPr>
          <w:b/>
          <w:sz w:val="24"/>
          <w:szCs w:val="24"/>
        </w:rPr>
        <w:t>Rękojmia i gwarancja</w:t>
      </w:r>
    </w:p>
    <w:p w:rsidR="00484B25" w:rsidRPr="008E12D5" w:rsidRDefault="00484B25" w:rsidP="007D56A3">
      <w:pPr>
        <w:numPr>
          <w:ilvl w:val="0"/>
          <w:numId w:val="12"/>
        </w:numPr>
        <w:spacing w:after="0" w:line="360" w:lineRule="auto"/>
        <w:jc w:val="both"/>
        <w:rPr>
          <w:sz w:val="24"/>
          <w:szCs w:val="24"/>
        </w:rPr>
      </w:pPr>
      <w:r w:rsidRPr="008E12D5">
        <w:rPr>
          <w:sz w:val="24"/>
          <w:szCs w:val="24"/>
        </w:rPr>
        <w:t xml:space="preserve">Wykonawca udziela zamawiającemu gwarancji jakości na okres  </w:t>
      </w:r>
      <w:r w:rsidR="00650B25">
        <w:rPr>
          <w:sz w:val="24"/>
          <w:szCs w:val="24"/>
        </w:rPr>
        <w:t>…………..</w:t>
      </w:r>
      <w:r w:rsidR="00FA6ADC" w:rsidRPr="008E12D5">
        <w:rPr>
          <w:sz w:val="24"/>
          <w:szCs w:val="24"/>
        </w:rPr>
        <w:t xml:space="preserve"> miesięcy, na wykonane prace, zgodnie z ofertą.</w:t>
      </w:r>
    </w:p>
    <w:p w:rsidR="00FA5891" w:rsidRPr="008E12D5" w:rsidRDefault="00FA5891" w:rsidP="007D56A3">
      <w:pPr>
        <w:numPr>
          <w:ilvl w:val="0"/>
          <w:numId w:val="12"/>
        </w:numPr>
        <w:spacing w:after="0" w:line="360" w:lineRule="auto"/>
        <w:jc w:val="both"/>
        <w:rPr>
          <w:sz w:val="24"/>
          <w:szCs w:val="24"/>
        </w:rPr>
      </w:pPr>
      <w:r w:rsidRPr="008E12D5">
        <w:rPr>
          <w:sz w:val="24"/>
          <w:szCs w:val="24"/>
        </w:rPr>
        <w:t>Okres rękojmi jest równy okresowi gwarancji.</w:t>
      </w:r>
    </w:p>
    <w:p w:rsidR="00484B25" w:rsidRPr="008E12D5" w:rsidRDefault="00484B25" w:rsidP="007D56A3">
      <w:pPr>
        <w:numPr>
          <w:ilvl w:val="0"/>
          <w:numId w:val="12"/>
        </w:numPr>
        <w:spacing w:after="0" w:line="360" w:lineRule="auto"/>
        <w:jc w:val="both"/>
        <w:rPr>
          <w:sz w:val="24"/>
          <w:szCs w:val="24"/>
        </w:rPr>
      </w:pPr>
      <w:r w:rsidRPr="008E12D5">
        <w:rPr>
          <w:sz w:val="24"/>
          <w:szCs w:val="24"/>
        </w:rPr>
        <w:t>Termin gwarancji</w:t>
      </w:r>
      <w:r w:rsidR="009749E6" w:rsidRPr="008E12D5">
        <w:rPr>
          <w:sz w:val="24"/>
          <w:szCs w:val="24"/>
        </w:rPr>
        <w:t xml:space="preserve"> i rękojmi </w:t>
      </w:r>
      <w:r w:rsidRPr="008E12D5">
        <w:rPr>
          <w:sz w:val="24"/>
          <w:szCs w:val="24"/>
        </w:rPr>
        <w:t>rozpoczyna się od dnia podpisania przez Zamawiającego protokołu odbioru końcowego.</w:t>
      </w:r>
    </w:p>
    <w:p w:rsidR="00484B25" w:rsidRPr="008E12D5" w:rsidRDefault="00484B25" w:rsidP="007D56A3">
      <w:pPr>
        <w:numPr>
          <w:ilvl w:val="0"/>
          <w:numId w:val="12"/>
        </w:numPr>
        <w:spacing w:after="0" w:line="360" w:lineRule="auto"/>
        <w:jc w:val="both"/>
        <w:rPr>
          <w:sz w:val="24"/>
          <w:szCs w:val="24"/>
        </w:rPr>
      </w:pPr>
      <w:r w:rsidRPr="008E12D5">
        <w:rPr>
          <w:sz w:val="24"/>
          <w:szCs w:val="24"/>
        </w:rPr>
        <w:t>Zamawiający może dochodzić roszczeń z tytułu gwarancji także po upływie terminów, o których mowa w ust. 1, jeżeli reklamował wadę przed upływem tych terminów.</w:t>
      </w:r>
    </w:p>
    <w:p w:rsidR="00484B25" w:rsidRDefault="00484B25" w:rsidP="007D56A3">
      <w:pPr>
        <w:numPr>
          <w:ilvl w:val="0"/>
          <w:numId w:val="12"/>
        </w:numPr>
        <w:spacing w:after="0" w:line="360" w:lineRule="auto"/>
        <w:jc w:val="both"/>
        <w:rPr>
          <w:sz w:val="24"/>
          <w:szCs w:val="24"/>
        </w:rPr>
      </w:pPr>
      <w:r w:rsidRPr="008E12D5">
        <w:rPr>
          <w:sz w:val="24"/>
          <w:szCs w:val="24"/>
        </w:rPr>
        <w:t>W przypadku zgłoszenia zastrzeżeń w protokole odbioru prac, bieg terminów gwarancji jakości określonych powyżej rozpoczyna się w stosunku do Wykonawcy od dnia usunięcia usterek.</w:t>
      </w:r>
    </w:p>
    <w:p w:rsidR="005C01E6" w:rsidRDefault="005C01E6" w:rsidP="005C01E6">
      <w:pPr>
        <w:numPr>
          <w:ilvl w:val="0"/>
          <w:numId w:val="12"/>
        </w:numPr>
        <w:spacing w:after="0" w:line="288" w:lineRule="auto"/>
        <w:jc w:val="both"/>
        <w:rPr>
          <w:sz w:val="24"/>
          <w:szCs w:val="24"/>
        </w:rPr>
      </w:pPr>
      <w:r w:rsidRPr="00151DC4">
        <w:rPr>
          <w:sz w:val="24"/>
          <w:szCs w:val="24"/>
        </w:rPr>
        <w:lastRenderedPageBreak/>
        <w:t xml:space="preserve">Przyjmuje się terminy </w:t>
      </w:r>
      <w:r>
        <w:rPr>
          <w:sz w:val="24"/>
          <w:szCs w:val="24"/>
        </w:rPr>
        <w:t xml:space="preserve">wykonania </w:t>
      </w:r>
      <w:r w:rsidRPr="00151DC4">
        <w:rPr>
          <w:sz w:val="24"/>
          <w:szCs w:val="24"/>
        </w:rPr>
        <w:t>przeglądów na potrzeby gwarancji</w:t>
      </w:r>
      <w:r>
        <w:rPr>
          <w:sz w:val="24"/>
          <w:szCs w:val="24"/>
        </w:rPr>
        <w:t xml:space="preserve"> co najmniej raz w roku stosownie do ustalonego okresu udzielonej przez Wykonawcę gwarancji. </w:t>
      </w:r>
    </w:p>
    <w:p w:rsidR="005C01E6" w:rsidRDefault="005C01E6" w:rsidP="005C01E6">
      <w:pPr>
        <w:spacing w:line="288" w:lineRule="auto"/>
        <w:jc w:val="both"/>
        <w:rPr>
          <w:sz w:val="24"/>
          <w:szCs w:val="24"/>
        </w:rPr>
      </w:pPr>
    </w:p>
    <w:p w:rsidR="00484B25" w:rsidRPr="008E12D5" w:rsidRDefault="00484B25" w:rsidP="009B1FD2">
      <w:pPr>
        <w:spacing w:after="0" w:line="360" w:lineRule="auto"/>
        <w:jc w:val="center"/>
        <w:rPr>
          <w:b/>
          <w:sz w:val="24"/>
          <w:szCs w:val="24"/>
        </w:rPr>
      </w:pPr>
      <w:r w:rsidRPr="008E12D5">
        <w:rPr>
          <w:b/>
          <w:sz w:val="24"/>
          <w:szCs w:val="24"/>
        </w:rPr>
        <w:t>§</w:t>
      </w:r>
      <w:r w:rsidR="00B4759F" w:rsidRPr="008E12D5">
        <w:rPr>
          <w:b/>
          <w:sz w:val="24"/>
          <w:szCs w:val="24"/>
        </w:rPr>
        <w:t>2</w:t>
      </w:r>
      <w:r w:rsidR="00FE0562">
        <w:rPr>
          <w:b/>
          <w:sz w:val="24"/>
          <w:szCs w:val="24"/>
        </w:rPr>
        <w:t>2</w:t>
      </w:r>
    </w:p>
    <w:p w:rsidR="00484B25" w:rsidRPr="008E12D5" w:rsidRDefault="00484B25" w:rsidP="007D56A3">
      <w:pPr>
        <w:pStyle w:val="Akapitzlist"/>
        <w:numPr>
          <w:ilvl w:val="2"/>
          <w:numId w:val="21"/>
        </w:numPr>
        <w:tabs>
          <w:tab w:val="clear" w:pos="360"/>
          <w:tab w:val="num" w:pos="-142"/>
        </w:tabs>
        <w:spacing w:line="360" w:lineRule="auto"/>
        <w:ind w:left="0"/>
        <w:jc w:val="both"/>
        <w:rPr>
          <w:rFonts w:asciiTheme="minorHAnsi" w:hAnsiTheme="minorHAnsi"/>
          <w:sz w:val="24"/>
          <w:szCs w:val="24"/>
        </w:rPr>
      </w:pPr>
      <w:r w:rsidRPr="008E12D5">
        <w:rPr>
          <w:rFonts w:asciiTheme="minorHAnsi" w:hAnsiTheme="minorHAnsi"/>
          <w:sz w:val="24"/>
          <w:szCs w:val="24"/>
        </w:rPr>
        <w:t xml:space="preserve">  O istnieniu wady Zamawiający jest zobowiązany powiadomić Wykonawcę na piśmie wyznaczając jednocześnie termin jej usunięcia uwzględniający wymagania sztuki budowlanej i technologii.</w:t>
      </w:r>
    </w:p>
    <w:p w:rsidR="00484B25" w:rsidRPr="008E12D5" w:rsidRDefault="00484B25" w:rsidP="007D56A3">
      <w:pPr>
        <w:pStyle w:val="Akapitzlist"/>
        <w:numPr>
          <w:ilvl w:val="2"/>
          <w:numId w:val="21"/>
        </w:numPr>
        <w:tabs>
          <w:tab w:val="clear" w:pos="360"/>
          <w:tab w:val="num" w:pos="-142"/>
        </w:tabs>
        <w:spacing w:line="360" w:lineRule="auto"/>
        <w:ind w:left="0"/>
        <w:jc w:val="both"/>
        <w:rPr>
          <w:rFonts w:asciiTheme="minorHAnsi" w:hAnsiTheme="minorHAnsi"/>
          <w:sz w:val="24"/>
          <w:szCs w:val="24"/>
        </w:rPr>
      </w:pPr>
      <w:r w:rsidRPr="008E12D5">
        <w:rPr>
          <w:rFonts w:asciiTheme="minorHAnsi" w:hAnsiTheme="minorHAnsi"/>
          <w:sz w:val="24"/>
          <w:szCs w:val="24"/>
        </w:rPr>
        <w:t xml:space="preserve">  Wykonawca bezzwłocznie jednak nie później niż w terminie 7 dni po otrzymaniu zawiadomienia na piśmie zobowiązany jest przystąpić do naprawy wszelkich ujawnionych wad występujących w materiałach, wyposażeniu i robociźnie, które powstały w trakcie trwania okresu gwarancyjnego, a także poprawić i/lub naprawić wszelkie uszkodzenia spowodowane przez wadliwe materiały, wyposażenie lub robociznę. Usunięcie wad powinno być stwierdzone protokołem.</w:t>
      </w:r>
    </w:p>
    <w:p w:rsidR="00484B25" w:rsidRPr="008E12D5" w:rsidRDefault="00484B25" w:rsidP="007D56A3">
      <w:pPr>
        <w:pStyle w:val="Akapitzlist"/>
        <w:numPr>
          <w:ilvl w:val="2"/>
          <w:numId w:val="21"/>
        </w:numPr>
        <w:tabs>
          <w:tab w:val="clear" w:pos="360"/>
          <w:tab w:val="num" w:pos="-142"/>
        </w:tabs>
        <w:spacing w:line="360" w:lineRule="auto"/>
        <w:ind w:left="0"/>
        <w:jc w:val="both"/>
        <w:rPr>
          <w:rFonts w:asciiTheme="minorHAnsi" w:hAnsiTheme="minorHAnsi"/>
          <w:sz w:val="24"/>
          <w:szCs w:val="24"/>
        </w:rPr>
      </w:pPr>
      <w:r w:rsidRPr="008E12D5">
        <w:rPr>
          <w:rFonts w:asciiTheme="minorHAnsi" w:hAnsiTheme="minorHAnsi"/>
          <w:sz w:val="24"/>
          <w:szCs w:val="24"/>
        </w:rPr>
        <w:t xml:space="preserve">  Za zgodą Wykonawcy Zamawiający może dokonać usunięcia wad w zastępstwie Wykonawcy i obciążyć go kosztami.</w:t>
      </w:r>
    </w:p>
    <w:p w:rsidR="00484B25" w:rsidRPr="008E12D5" w:rsidRDefault="00484B25" w:rsidP="007D56A3">
      <w:pPr>
        <w:pStyle w:val="Akapitzlist"/>
        <w:numPr>
          <w:ilvl w:val="2"/>
          <w:numId w:val="21"/>
        </w:numPr>
        <w:tabs>
          <w:tab w:val="clear" w:pos="360"/>
          <w:tab w:val="num" w:pos="-142"/>
        </w:tabs>
        <w:spacing w:line="360" w:lineRule="auto"/>
        <w:ind w:left="0"/>
        <w:jc w:val="both"/>
        <w:rPr>
          <w:rFonts w:asciiTheme="minorHAnsi" w:hAnsiTheme="minorHAnsi"/>
          <w:sz w:val="24"/>
          <w:szCs w:val="24"/>
        </w:rPr>
      </w:pPr>
      <w:r w:rsidRPr="008E12D5">
        <w:rPr>
          <w:rFonts w:asciiTheme="minorHAnsi" w:hAnsiTheme="minorHAnsi"/>
          <w:sz w:val="24"/>
          <w:szCs w:val="24"/>
        </w:rPr>
        <w:t xml:space="preserve">  Jeżeli Wykonawca nie usunie wad w wyznaczonym terminie, to Zamawiający  ma prawo usunąć wadę na koszt Wykonawcy bez konieczności uzyskiwania jego zgody.</w:t>
      </w:r>
    </w:p>
    <w:p w:rsidR="00484B25" w:rsidRDefault="00484B25" w:rsidP="007D56A3">
      <w:pPr>
        <w:pStyle w:val="Akapitzlist"/>
        <w:numPr>
          <w:ilvl w:val="2"/>
          <w:numId w:val="21"/>
        </w:numPr>
        <w:tabs>
          <w:tab w:val="clear" w:pos="360"/>
          <w:tab w:val="num" w:pos="-142"/>
        </w:tabs>
        <w:spacing w:line="360" w:lineRule="auto"/>
        <w:ind w:left="0"/>
        <w:jc w:val="both"/>
        <w:rPr>
          <w:rFonts w:asciiTheme="minorHAnsi" w:hAnsiTheme="minorHAnsi"/>
          <w:sz w:val="24"/>
          <w:szCs w:val="24"/>
        </w:rPr>
      </w:pPr>
      <w:r w:rsidRPr="008E12D5">
        <w:rPr>
          <w:rFonts w:asciiTheme="minorHAnsi" w:hAnsiTheme="minorHAnsi"/>
          <w:sz w:val="24"/>
          <w:szCs w:val="24"/>
        </w:rPr>
        <w:t xml:space="preserve">  W przypadku, gdy zaistniała wada zagraża życiu, zdrowiu bądź mieniu znacznej wartości, to Zamawiający, po uprzednim zawiadomieniu Wykonawcy, ma prawo usunąć wadę na koszt Wykonawcy bez konieczności uzyskiwania jego zgody.</w:t>
      </w:r>
    </w:p>
    <w:p w:rsidR="00EA394E" w:rsidRDefault="00EA394E" w:rsidP="009B1FD2">
      <w:pPr>
        <w:pStyle w:val="Akapitzlist"/>
        <w:tabs>
          <w:tab w:val="left" w:pos="4962"/>
        </w:tabs>
        <w:spacing w:line="360" w:lineRule="auto"/>
        <w:ind w:left="340"/>
        <w:jc w:val="center"/>
        <w:rPr>
          <w:rFonts w:asciiTheme="minorHAnsi" w:hAnsiTheme="minorHAnsi"/>
          <w:b/>
          <w:sz w:val="24"/>
          <w:szCs w:val="24"/>
        </w:rPr>
      </w:pPr>
    </w:p>
    <w:p w:rsidR="00484B25" w:rsidRDefault="009B1FD2" w:rsidP="009B1FD2">
      <w:pPr>
        <w:pStyle w:val="Akapitzlist"/>
        <w:tabs>
          <w:tab w:val="left" w:pos="4962"/>
        </w:tabs>
        <w:spacing w:line="360" w:lineRule="auto"/>
        <w:ind w:left="340"/>
        <w:jc w:val="center"/>
        <w:rPr>
          <w:rFonts w:asciiTheme="minorHAnsi" w:hAnsiTheme="minorHAnsi"/>
          <w:b/>
          <w:sz w:val="24"/>
          <w:szCs w:val="24"/>
        </w:rPr>
      </w:pPr>
      <w:bookmarkStart w:id="1" w:name="_GoBack"/>
      <w:bookmarkEnd w:id="1"/>
      <w:r w:rsidRPr="00686665">
        <w:rPr>
          <w:rFonts w:asciiTheme="minorHAnsi" w:hAnsiTheme="minorHAnsi"/>
          <w:b/>
          <w:sz w:val="24"/>
          <w:szCs w:val="24"/>
        </w:rPr>
        <w:t>§</w:t>
      </w:r>
      <w:r w:rsidR="00B4759F" w:rsidRPr="00686665">
        <w:rPr>
          <w:rFonts w:asciiTheme="minorHAnsi" w:hAnsiTheme="minorHAnsi"/>
          <w:b/>
          <w:sz w:val="24"/>
          <w:szCs w:val="24"/>
        </w:rPr>
        <w:t>2</w:t>
      </w:r>
      <w:r w:rsidR="00FE0562" w:rsidRPr="00686665">
        <w:rPr>
          <w:rFonts w:asciiTheme="minorHAnsi" w:hAnsiTheme="minorHAnsi"/>
          <w:b/>
          <w:sz w:val="24"/>
          <w:szCs w:val="24"/>
        </w:rPr>
        <w:t>3</w:t>
      </w:r>
    </w:p>
    <w:p w:rsidR="004A0ACC" w:rsidRPr="00686665" w:rsidRDefault="004A0ACC" w:rsidP="009B1FD2">
      <w:pPr>
        <w:pStyle w:val="Akapitzlist"/>
        <w:tabs>
          <w:tab w:val="left" w:pos="4962"/>
        </w:tabs>
        <w:spacing w:line="360" w:lineRule="auto"/>
        <w:ind w:left="340"/>
        <w:jc w:val="center"/>
        <w:rPr>
          <w:rFonts w:asciiTheme="minorHAnsi" w:hAnsiTheme="minorHAnsi"/>
          <w:b/>
          <w:sz w:val="24"/>
          <w:szCs w:val="24"/>
        </w:rPr>
      </w:pPr>
      <w:r>
        <w:rPr>
          <w:rFonts w:asciiTheme="minorHAnsi" w:hAnsiTheme="minorHAnsi"/>
          <w:b/>
          <w:sz w:val="24"/>
          <w:szCs w:val="24"/>
        </w:rPr>
        <w:t>Serwis</w:t>
      </w:r>
    </w:p>
    <w:p w:rsidR="00650B25" w:rsidRPr="007E759D" w:rsidRDefault="00650B25" w:rsidP="00B504BE">
      <w:pPr>
        <w:pStyle w:val="Akapitzlist"/>
        <w:numPr>
          <w:ilvl w:val="0"/>
          <w:numId w:val="33"/>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 xml:space="preserve">Wykonawca zobowiązuje się w trakcie </w:t>
      </w:r>
      <w:r w:rsidR="004A7C7E" w:rsidRPr="007E759D">
        <w:rPr>
          <w:rFonts w:asciiTheme="minorHAnsi" w:hAnsiTheme="minorHAnsi"/>
          <w:sz w:val="24"/>
          <w:szCs w:val="24"/>
        </w:rPr>
        <w:t xml:space="preserve">trwania okresu gwarancji i rękojmi do wykonywania czynności </w:t>
      </w:r>
      <w:r w:rsidR="004A0ACC" w:rsidRPr="007E759D">
        <w:rPr>
          <w:rFonts w:asciiTheme="minorHAnsi" w:hAnsiTheme="minorHAnsi"/>
          <w:sz w:val="24"/>
          <w:szCs w:val="24"/>
        </w:rPr>
        <w:t>polegających na konserwacji i wykonywaniu napraw dźwigu.</w:t>
      </w:r>
    </w:p>
    <w:p w:rsidR="004A0ACC" w:rsidRPr="007E759D" w:rsidRDefault="004A0ACC" w:rsidP="00B504BE">
      <w:pPr>
        <w:pStyle w:val="Akapitzlist"/>
        <w:numPr>
          <w:ilvl w:val="0"/>
          <w:numId w:val="33"/>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Wykonawca zobowiązuje się do rozpoczęcia napraw w terminie 3 godzin od momentu zgłoszenia przez Zamawiającego nieprawidłowości w działaniu dźwigu.</w:t>
      </w:r>
    </w:p>
    <w:p w:rsidR="004A0ACC" w:rsidRPr="007E759D" w:rsidRDefault="004A0ACC" w:rsidP="00B504BE">
      <w:pPr>
        <w:pStyle w:val="Akapitzlist"/>
        <w:numPr>
          <w:ilvl w:val="0"/>
          <w:numId w:val="33"/>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 ramach czynności serwisowych Wykonawca zobowiązany jest do wykonywania czynności konserwacyjnych w zakresie ustalony przez producenta oraz obowiązujące przepisy Dozoru Technicznego.</w:t>
      </w:r>
    </w:p>
    <w:p w:rsidR="004A0ACC" w:rsidRPr="007E759D" w:rsidRDefault="004A0ACC" w:rsidP="00B504BE">
      <w:pPr>
        <w:pStyle w:val="Akapitzlist"/>
        <w:numPr>
          <w:ilvl w:val="0"/>
          <w:numId w:val="33"/>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lastRenderedPageBreak/>
        <w:t>Ponadto Wykonawca zobowiązuje się do wykonywania usług pogotowia dźwigowego przez całą dobę pod nr tel. ……………………….oraz kontroli skutecz</w:t>
      </w:r>
      <w:r w:rsidR="00C6743C" w:rsidRPr="007E759D">
        <w:rPr>
          <w:rFonts w:asciiTheme="minorHAnsi" w:hAnsiTheme="minorHAnsi"/>
          <w:sz w:val="24"/>
          <w:szCs w:val="24"/>
        </w:rPr>
        <w:t>ności zerowania i ochrony przec</w:t>
      </w:r>
      <w:r w:rsidRPr="007E759D">
        <w:rPr>
          <w:rFonts w:asciiTheme="minorHAnsi" w:hAnsiTheme="minorHAnsi"/>
          <w:sz w:val="24"/>
          <w:szCs w:val="24"/>
        </w:rPr>
        <w:t>iwpożarowej dźwigu do wyłącznika głównego</w:t>
      </w:r>
      <w:r w:rsidR="00C6743C" w:rsidRPr="007E759D">
        <w:rPr>
          <w:rFonts w:asciiTheme="minorHAnsi" w:hAnsiTheme="minorHAnsi"/>
          <w:sz w:val="24"/>
          <w:szCs w:val="24"/>
        </w:rPr>
        <w:t>.</w:t>
      </w:r>
    </w:p>
    <w:p w:rsidR="00C6743C" w:rsidRPr="007E759D" w:rsidRDefault="00B504BE" w:rsidP="00B504BE">
      <w:pPr>
        <w:pStyle w:val="Akapitzlist"/>
        <w:numPr>
          <w:ilvl w:val="0"/>
          <w:numId w:val="33"/>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 ramach czynności o których mowa w ust. 1 Wykonawca zobowiązuje się do wykonywania następujących czynności wraz z poniesieniem we własnym zakresie kosztów wymiany części tj.:</w:t>
      </w:r>
    </w:p>
    <w:p w:rsidR="00B504BE" w:rsidRPr="007E759D" w:rsidRDefault="00B504BE"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 xml:space="preserve">smarowanie </w:t>
      </w:r>
      <w:r w:rsidR="00C74455" w:rsidRPr="007E759D">
        <w:rPr>
          <w:rFonts w:asciiTheme="minorHAnsi" w:hAnsiTheme="minorHAnsi"/>
          <w:sz w:val="24"/>
          <w:szCs w:val="24"/>
        </w:rPr>
        <w:t>ogranicznika,</w:t>
      </w:r>
    </w:p>
    <w:p w:rsidR="00C74455" w:rsidRPr="007E759D" w:rsidRDefault="00C74455"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cewek i styków przekaźnika,</w:t>
      </w:r>
    </w:p>
    <w:p w:rsidR="00C74455" w:rsidRPr="007E759D" w:rsidRDefault="00C74455"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diod i kondensatorów,</w:t>
      </w:r>
    </w:p>
    <w:p w:rsidR="00C74455" w:rsidRPr="007E759D" w:rsidRDefault="00C74455"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gniazd i wkładek bezpiecznikowych,</w:t>
      </w:r>
    </w:p>
    <w:p w:rsidR="00C74455" w:rsidRPr="007E759D" w:rsidRDefault="00C74455"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i uzupełnienie oleju/ w przypadku znacznych wycieków oleju po wykonaniu uszczelnienia,</w:t>
      </w:r>
    </w:p>
    <w:p w:rsidR="00C74455" w:rsidRPr="007E759D" w:rsidRDefault="00C74455"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osi ogranicznika prędkości,</w:t>
      </w:r>
    </w:p>
    <w:p w:rsidR="00C74455" w:rsidRPr="007E759D" w:rsidRDefault="00C74455"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rezystorów,</w:t>
      </w:r>
    </w:p>
    <w:p w:rsidR="00C74455" w:rsidRPr="007E759D" w:rsidRDefault="00C74455"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styków aparatów elektrycznych,</w:t>
      </w:r>
    </w:p>
    <w:p w:rsidR="00C74455" w:rsidRPr="007E759D" w:rsidRDefault="00C74455"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żarówek oświetlenia maszynowni,</w:t>
      </w:r>
    </w:p>
    <w:p w:rsidR="00C74455" w:rsidRPr="007E759D" w:rsidRDefault="00C74455"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żarówek i rezystorów sygnalizacji,</w:t>
      </w:r>
    </w:p>
    <w:p w:rsidR="00C74455"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żarówek oświetlenia szybu,</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naprawa amortyzatora drzwi szybowych,</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naprawa impulsatora,</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naprawa aparatu chwytnego bez wymiany podzespołów,</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naprawa krzywki ruchomej,/usunięcie zacięć/,</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naprawa kasety jazd kontrolnych,</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naprawa progu ruchomego / bez wymiany/</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naprawa rygla/wymiana styków,</w:t>
      </w:r>
      <w:r w:rsidR="002F774A">
        <w:rPr>
          <w:rFonts w:asciiTheme="minorHAnsi" w:hAnsiTheme="minorHAnsi"/>
          <w:sz w:val="24"/>
          <w:szCs w:val="24"/>
        </w:rPr>
        <w:t xml:space="preserve"> </w:t>
      </w:r>
      <w:r w:rsidRPr="007E759D">
        <w:rPr>
          <w:rFonts w:asciiTheme="minorHAnsi" w:hAnsiTheme="minorHAnsi"/>
          <w:sz w:val="24"/>
          <w:szCs w:val="24"/>
        </w:rPr>
        <w:t>sprężyn/</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naprawa zamka,</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regulacja amortyzatora,</w:t>
      </w:r>
    </w:p>
    <w:p w:rsidR="00F3172F" w:rsidRPr="007E759D" w:rsidRDefault="00F3172F" w:rsidP="00F3172F">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smarowanie obciążki ogranicznika prędkości,</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smarowanie prowadnic,</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uzupełnianie wkrętów i śrub,</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osi obciążki ogranicznika prędkośći,</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styków kaset sterowych,</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lastRenderedPageBreak/>
        <w:t>wymiana żarówek oświetlenia kabiny bez diodowych i energooszczędnych,</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żarówek impulsatora,</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wyrównanie wahaków i skrócenie lin,</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uszczelnianie wciągarki /bez wymiany łożysk/,</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impulsatora,</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przełącznika piętrowego,</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kontaktu drzwi kabinowych,</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rygla,</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sprężyny drzwi szybowych,</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stycznika lub przekaźnika,</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szczęk hamulca,</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wyłącznika dźwigu/w maszynowni/,</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zamka,</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prostownika,</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transformatora sterowego,</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styczników/ z wyłączeniem mdernizacji/</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sterownika elektronicznego,</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koła ogranicznika prędkości,</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amortyzatorów zespołu napędowego,</w:t>
      </w:r>
    </w:p>
    <w:p w:rsidR="00F3172F" w:rsidRPr="007E759D" w:rsidRDefault="00F3172F"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wymiana progu ruchomego,</w:t>
      </w:r>
    </w:p>
    <w:p w:rsidR="00C81EC3" w:rsidRPr="007E759D" w:rsidRDefault="00C81EC3" w:rsidP="00B504BE">
      <w:pPr>
        <w:pStyle w:val="Akapitzlist"/>
        <w:numPr>
          <w:ilvl w:val="2"/>
          <w:numId w:val="8"/>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uzupełnienie instrukcji i lustra.</w:t>
      </w:r>
    </w:p>
    <w:p w:rsidR="00F3172F" w:rsidRPr="007E759D" w:rsidRDefault="006107B0" w:rsidP="00C81EC3">
      <w:pPr>
        <w:pStyle w:val="Akapitzlist"/>
        <w:numPr>
          <w:ilvl w:val="0"/>
          <w:numId w:val="33"/>
        </w:numPr>
        <w:tabs>
          <w:tab w:val="left" w:pos="4962"/>
        </w:tabs>
        <w:spacing w:line="360" w:lineRule="auto"/>
        <w:jc w:val="both"/>
        <w:rPr>
          <w:rFonts w:asciiTheme="minorHAnsi" w:hAnsiTheme="minorHAnsi"/>
          <w:sz w:val="24"/>
          <w:szCs w:val="24"/>
        </w:rPr>
      </w:pPr>
      <w:r w:rsidRPr="007E759D">
        <w:rPr>
          <w:rFonts w:asciiTheme="minorHAnsi" w:hAnsiTheme="minorHAnsi"/>
          <w:sz w:val="24"/>
          <w:szCs w:val="24"/>
        </w:rPr>
        <w:t>N</w:t>
      </w:r>
      <w:r w:rsidR="00C81EC3" w:rsidRPr="007E759D">
        <w:rPr>
          <w:rFonts w:asciiTheme="minorHAnsi" w:hAnsiTheme="minorHAnsi"/>
          <w:sz w:val="24"/>
          <w:szCs w:val="24"/>
        </w:rPr>
        <w:t>apraw</w:t>
      </w:r>
      <w:r w:rsidRPr="007E759D">
        <w:rPr>
          <w:rFonts w:asciiTheme="minorHAnsi" w:hAnsiTheme="minorHAnsi"/>
          <w:sz w:val="24"/>
          <w:szCs w:val="24"/>
        </w:rPr>
        <w:t>y</w:t>
      </w:r>
      <w:r w:rsidR="00C81EC3" w:rsidRPr="007E759D">
        <w:rPr>
          <w:rFonts w:asciiTheme="minorHAnsi" w:hAnsiTheme="minorHAnsi"/>
          <w:sz w:val="24"/>
          <w:szCs w:val="24"/>
        </w:rPr>
        <w:t xml:space="preserve"> niewchodząc</w:t>
      </w:r>
      <w:r w:rsidRPr="007E759D">
        <w:rPr>
          <w:rFonts w:asciiTheme="minorHAnsi" w:hAnsiTheme="minorHAnsi"/>
          <w:sz w:val="24"/>
          <w:szCs w:val="24"/>
        </w:rPr>
        <w:t>e</w:t>
      </w:r>
      <w:r w:rsidR="00C81EC3" w:rsidRPr="007E759D">
        <w:rPr>
          <w:rFonts w:asciiTheme="minorHAnsi" w:hAnsiTheme="minorHAnsi"/>
          <w:sz w:val="24"/>
          <w:szCs w:val="24"/>
        </w:rPr>
        <w:t xml:space="preserve"> w zakres usług serwisowych</w:t>
      </w:r>
      <w:r w:rsidR="005530E9" w:rsidRPr="007E759D">
        <w:rPr>
          <w:rFonts w:asciiTheme="minorHAnsi" w:hAnsiTheme="minorHAnsi"/>
          <w:sz w:val="24"/>
          <w:szCs w:val="24"/>
        </w:rPr>
        <w:t xml:space="preserve"> i gwarancyjnych</w:t>
      </w:r>
      <w:r w:rsidR="00C81EC3" w:rsidRPr="007E759D">
        <w:rPr>
          <w:rFonts w:asciiTheme="minorHAnsi" w:hAnsiTheme="minorHAnsi"/>
          <w:sz w:val="24"/>
          <w:szCs w:val="24"/>
        </w:rPr>
        <w:t xml:space="preserve">, </w:t>
      </w:r>
      <w:r w:rsidRPr="007E759D">
        <w:rPr>
          <w:rFonts w:asciiTheme="minorHAnsi" w:hAnsiTheme="minorHAnsi"/>
          <w:sz w:val="24"/>
          <w:szCs w:val="24"/>
        </w:rPr>
        <w:t xml:space="preserve">które zostały </w:t>
      </w:r>
      <w:r w:rsidR="00C81EC3" w:rsidRPr="007E759D">
        <w:rPr>
          <w:rFonts w:asciiTheme="minorHAnsi" w:hAnsiTheme="minorHAnsi"/>
          <w:sz w:val="24"/>
          <w:szCs w:val="24"/>
        </w:rPr>
        <w:t>określon</w:t>
      </w:r>
      <w:r w:rsidRPr="007E759D">
        <w:rPr>
          <w:rFonts w:asciiTheme="minorHAnsi" w:hAnsiTheme="minorHAnsi"/>
          <w:sz w:val="24"/>
          <w:szCs w:val="24"/>
        </w:rPr>
        <w:t>e</w:t>
      </w:r>
      <w:r w:rsidR="00C81EC3" w:rsidRPr="007E759D">
        <w:rPr>
          <w:rFonts w:asciiTheme="minorHAnsi" w:hAnsiTheme="minorHAnsi"/>
          <w:sz w:val="24"/>
          <w:szCs w:val="24"/>
        </w:rPr>
        <w:t xml:space="preserve"> powyżej</w:t>
      </w:r>
      <w:r w:rsidRPr="007E759D">
        <w:rPr>
          <w:rFonts w:asciiTheme="minorHAnsi" w:hAnsiTheme="minorHAnsi"/>
          <w:sz w:val="24"/>
          <w:szCs w:val="24"/>
        </w:rPr>
        <w:t>,</w:t>
      </w:r>
      <w:r w:rsidR="00C81EC3" w:rsidRPr="007E759D">
        <w:rPr>
          <w:rFonts w:asciiTheme="minorHAnsi" w:hAnsiTheme="minorHAnsi"/>
          <w:sz w:val="24"/>
          <w:szCs w:val="24"/>
        </w:rPr>
        <w:t xml:space="preserve"> wynikając</w:t>
      </w:r>
      <w:r w:rsidRPr="007E759D">
        <w:rPr>
          <w:rFonts w:asciiTheme="minorHAnsi" w:hAnsiTheme="minorHAnsi"/>
          <w:sz w:val="24"/>
          <w:szCs w:val="24"/>
        </w:rPr>
        <w:t>e</w:t>
      </w:r>
      <w:r w:rsidR="00C81EC3" w:rsidRPr="007E759D">
        <w:rPr>
          <w:rFonts w:asciiTheme="minorHAnsi" w:hAnsiTheme="minorHAnsi"/>
          <w:sz w:val="24"/>
          <w:szCs w:val="24"/>
        </w:rPr>
        <w:t xml:space="preserve"> z dewastacji, kradzieży lub </w:t>
      </w:r>
      <w:r w:rsidR="004C7186">
        <w:rPr>
          <w:rFonts w:asciiTheme="minorHAnsi" w:hAnsiTheme="minorHAnsi"/>
          <w:sz w:val="24"/>
          <w:szCs w:val="24"/>
        </w:rPr>
        <w:t xml:space="preserve">inne </w:t>
      </w:r>
      <w:r w:rsidR="00C81EC3" w:rsidRPr="007E759D">
        <w:rPr>
          <w:rFonts w:asciiTheme="minorHAnsi" w:hAnsiTheme="minorHAnsi"/>
          <w:sz w:val="24"/>
          <w:szCs w:val="24"/>
        </w:rPr>
        <w:t>wykonywan</w:t>
      </w:r>
      <w:r w:rsidRPr="007E759D">
        <w:rPr>
          <w:rFonts w:asciiTheme="minorHAnsi" w:hAnsiTheme="minorHAnsi"/>
          <w:sz w:val="24"/>
          <w:szCs w:val="24"/>
        </w:rPr>
        <w:t>e</w:t>
      </w:r>
      <w:r w:rsidR="00C81EC3" w:rsidRPr="007E759D">
        <w:rPr>
          <w:rFonts w:asciiTheme="minorHAnsi" w:hAnsiTheme="minorHAnsi"/>
          <w:sz w:val="24"/>
          <w:szCs w:val="24"/>
        </w:rPr>
        <w:t xml:space="preserve"> na polecenie Zamawiającego</w:t>
      </w:r>
      <w:r w:rsidRPr="007E759D">
        <w:rPr>
          <w:rFonts w:asciiTheme="minorHAnsi" w:hAnsiTheme="minorHAnsi"/>
          <w:sz w:val="24"/>
          <w:szCs w:val="24"/>
        </w:rPr>
        <w:t>,</w:t>
      </w:r>
      <w:r w:rsidR="00C81EC3" w:rsidRPr="007E759D">
        <w:rPr>
          <w:rFonts w:asciiTheme="minorHAnsi" w:hAnsiTheme="minorHAnsi"/>
          <w:sz w:val="24"/>
          <w:szCs w:val="24"/>
        </w:rPr>
        <w:t xml:space="preserve"> będą </w:t>
      </w:r>
      <w:r w:rsidR="00AA678F" w:rsidRPr="007E759D">
        <w:rPr>
          <w:rFonts w:asciiTheme="minorHAnsi" w:hAnsiTheme="minorHAnsi"/>
          <w:sz w:val="24"/>
          <w:szCs w:val="24"/>
        </w:rPr>
        <w:t>doko</w:t>
      </w:r>
      <w:r w:rsidR="00C81EC3" w:rsidRPr="007E759D">
        <w:rPr>
          <w:rFonts w:asciiTheme="minorHAnsi" w:hAnsiTheme="minorHAnsi"/>
          <w:sz w:val="24"/>
          <w:szCs w:val="24"/>
        </w:rPr>
        <w:t>nywane na podstawie odrębnych zleceń</w:t>
      </w:r>
      <w:r w:rsidR="00197D7F" w:rsidRPr="007E759D">
        <w:rPr>
          <w:rFonts w:asciiTheme="minorHAnsi" w:hAnsiTheme="minorHAnsi"/>
          <w:sz w:val="24"/>
          <w:szCs w:val="24"/>
        </w:rPr>
        <w:t xml:space="preserve"> Zamawiającego</w:t>
      </w:r>
      <w:r w:rsidR="00C81EC3" w:rsidRPr="007E759D">
        <w:rPr>
          <w:rFonts w:asciiTheme="minorHAnsi" w:hAnsiTheme="minorHAnsi"/>
          <w:sz w:val="24"/>
          <w:szCs w:val="24"/>
        </w:rPr>
        <w:t>.</w:t>
      </w:r>
      <w:r w:rsidR="00F3172F" w:rsidRPr="007E759D">
        <w:rPr>
          <w:rFonts w:asciiTheme="minorHAnsi" w:hAnsiTheme="minorHAnsi"/>
          <w:sz w:val="24"/>
          <w:szCs w:val="24"/>
        </w:rPr>
        <w:t xml:space="preserve"> </w:t>
      </w:r>
    </w:p>
    <w:p w:rsidR="00650B25" w:rsidRDefault="00650B25" w:rsidP="00650B25">
      <w:pPr>
        <w:pStyle w:val="Akapitzlist"/>
        <w:tabs>
          <w:tab w:val="left" w:pos="4962"/>
        </w:tabs>
        <w:spacing w:line="360" w:lineRule="auto"/>
        <w:ind w:left="340"/>
        <w:jc w:val="center"/>
        <w:rPr>
          <w:rFonts w:asciiTheme="minorHAnsi" w:hAnsiTheme="minorHAnsi"/>
          <w:b/>
          <w:sz w:val="24"/>
          <w:szCs w:val="24"/>
        </w:rPr>
      </w:pPr>
    </w:p>
    <w:p w:rsidR="00650B25" w:rsidRPr="008E12D5" w:rsidRDefault="00650B25" w:rsidP="009B1FD2">
      <w:pPr>
        <w:pStyle w:val="Akapitzlist"/>
        <w:tabs>
          <w:tab w:val="left" w:pos="4962"/>
        </w:tabs>
        <w:spacing w:line="360" w:lineRule="auto"/>
        <w:ind w:left="340"/>
        <w:jc w:val="center"/>
        <w:rPr>
          <w:rFonts w:asciiTheme="minorHAnsi" w:hAnsiTheme="minorHAnsi"/>
          <w:b/>
          <w:sz w:val="24"/>
          <w:szCs w:val="24"/>
        </w:rPr>
      </w:pPr>
      <w:r w:rsidRPr="008E12D5">
        <w:rPr>
          <w:rFonts w:asciiTheme="minorHAnsi" w:hAnsiTheme="minorHAnsi"/>
          <w:b/>
          <w:sz w:val="24"/>
          <w:szCs w:val="24"/>
        </w:rPr>
        <w:t>§2</w:t>
      </w:r>
      <w:r>
        <w:rPr>
          <w:rFonts w:asciiTheme="minorHAnsi" w:hAnsiTheme="minorHAnsi"/>
          <w:b/>
          <w:sz w:val="24"/>
          <w:szCs w:val="24"/>
        </w:rPr>
        <w:t>4</w:t>
      </w:r>
    </w:p>
    <w:p w:rsidR="00C14D63" w:rsidRPr="008E12D5" w:rsidRDefault="00C14D63" w:rsidP="009B1FD2">
      <w:pPr>
        <w:pStyle w:val="Akapitzlist"/>
        <w:tabs>
          <w:tab w:val="left" w:pos="4962"/>
        </w:tabs>
        <w:spacing w:line="360" w:lineRule="auto"/>
        <w:ind w:left="340"/>
        <w:jc w:val="center"/>
        <w:rPr>
          <w:rFonts w:asciiTheme="minorHAnsi" w:hAnsiTheme="minorHAnsi"/>
          <w:b/>
          <w:sz w:val="24"/>
          <w:szCs w:val="24"/>
        </w:rPr>
      </w:pPr>
      <w:r w:rsidRPr="008E12D5">
        <w:rPr>
          <w:rFonts w:asciiTheme="minorHAnsi" w:hAnsiTheme="minorHAnsi"/>
          <w:b/>
          <w:sz w:val="24"/>
          <w:szCs w:val="24"/>
        </w:rPr>
        <w:t>Polisa</w:t>
      </w:r>
    </w:p>
    <w:p w:rsidR="00484B25" w:rsidRPr="008E12D5" w:rsidRDefault="00484B25" w:rsidP="007D56A3">
      <w:pPr>
        <w:pStyle w:val="Akapitzlist"/>
        <w:numPr>
          <w:ilvl w:val="0"/>
          <w:numId w:val="22"/>
        </w:numPr>
        <w:tabs>
          <w:tab w:val="left" w:pos="1005"/>
          <w:tab w:val="center" w:pos="4714"/>
        </w:tabs>
        <w:spacing w:line="360" w:lineRule="auto"/>
        <w:ind w:left="0"/>
        <w:jc w:val="both"/>
        <w:rPr>
          <w:rFonts w:asciiTheme="minorHAnsi" w:hAnsiTheme="minorHAnsi"/>
          <w:b/>
          <w:sz w:val="24"/>
          <w:szCs w:val="24"/>
        </w:rPr>
      </w:pPr>
      <w:r w:rsidRPr="008E12D5">
        <w:rPr>
          <w:rFonts w:asciiTheme="minorHAnsi" w:hAnsiTheme="minorHAnsi"/>
          <w:sz w:val="24"/>
          <w:szCs w:val="24"/>
        </w:rPr>
        <w:t xml:space="preserve">Wykonawca zobowiązany jest do posiadania polisy lub innego dokumentu ubezpieczeniowego potwierdzającego, że Wykonawca w okresie realizacji Umowy ubezpieczony jest od odpowiedzialności cywilnej w zakresie prowadzonej działalności </w:t>
      </w:r>
      <w:r w:rsidRPr="008E12D5">
        <w:rPr>
          <w:rFonts w:asciiTheme="minorHAnsi" w:hAnsiTheme="minorHAnsi"/>
          <w:sz w:val="24"/>
          <w:szCs w:val="24"/>
        </w:rPr>
        <w:lastRenderedPageBreak/>
        <w:t>gospodarczej, uwzględniającej odpowiedzialność za wszelkie zawinione przez Wykonawcę szkody osobiste i majątkowe wobec Zamawiającego oraz osób trzecich, które mogą powstać w związku z wykonywaniem Umowy.</w:t>
      </w:r>
    </w:p>
    <w:p w:rsidR="00484B25" w:rsidRPr="008E12D5" w:rsidRDefault="00484B25" w:rsidP="007D56A3">
      <w:pPr>
        <w:pStyle w:val="Akapitzlist"/>
        <w:numPr>
          <w:ilvl w:val="0"/>
          <w:numId w:val="22"/>
        </w:numPr>
        <w:tabs>
          <w:tab w:val="left" w:pos="1005"/>
          <w:tab w:val="center" w:pos="4714"/>
        </w:tabs>
        <w:spacing w:line="360" w:lineRule="auto"/>
        <w:ind w:left="0"/>
        <w:jc w:val="both"/>
        <w:rPr>
          <w:rFonts w:asciiTheme="minorHAnsi" w:hAnsiTheme="minorHAnsi"/>
          <w:b/>
          <w:sz w:val="24"/>
          <w:szCs w:val="24"/>
        </w:rPr>
      </w:pPr>
      <w:r w:rsidRPr="008E12D5">
        <w:rPr>
          <w:rFonts w:asciiTheme="minorHAnsi" w:hAnsiTheme="minorHAnsi"/>
          <w:sz w:val="24"/>
          <w:szCs w:val="24"/>
        </w:rPr>
        <w:t>Wymagana gwarantowana wielkość odszkodowania wynikająca z ww. dokumentów winna być nie mniejsza niż cena brutto zawarta w ofercie Wykonawcy tj. …………………………………………. zł (słownie: ……………………………………….</w:t>
      </w:r>
      <w:r w:rsidRPr="008E12D5">
        <w:rPr>
          <w:rFonts w:asciiTheme="minorHAnsi" w:hAnsiTheme="minorHAnsi"/>
          <w:b/>
          <w:sz w:val="24"/>
          <w:szCs w:val="24"/>
        </w:rPr>
        <w:t>00/100 zł</w:t>
      </w:r>
      <w:r w:rsidRPr="008E12D5">
        <w:rPr>
          <w:rFonts w:asciiTheme="minorHAnsi" w:hAnsiTheme="minorHAnsi"/>
          <w:sz w:val="24"/>
          <w:szCs w:val="24"/>
        </w:rPr>
        <w:t>).</w:t>
      </w:r>
    </w:p>
    <w:p w:rsidR="00484B25" w:rsidRPr="00C6743C" w:rsidRDefault="001A2453" w:rsidP="007D56A3">
      <w:pPr>
        <w:pStyle w:val="Akapitzlist"/>
        <w:numPr>
          <w:ilvl w:val="0"/>
          <w:numId w:val="22"/>
        </w:numPr>
        <w:tabs>
          <w:tab w:val="left" w:pos="1005"/>
          <w:tab w:val="center" w:pos="4714"/>
        </w:tabs>
        <w:spacing w:line="360" w:lineRule="auto"/>
        <w:ind w:left="0"/>
        <w:jc w:val="both"/>
        <w:rPr>
          <w:rFonts w:asciiTheme="minorHAnsi" w:hAnsiTheme="minorHAnsi"/>
          <w:b/>
          <w:sz w:val="24"/>
          <w:szCs w:val="24"/>
        </w:rPr>
      </w:pPr>
      <w:r w:rsidRPr="008E12D5">
        <w:rPr>
          <w:rFonts w:asciiTheme="minorHAnsi" w:hAnsiTheme="minorHAnsi"/>
          <w:sz w:val="24"/>
          <w:szCs w:val="24"/>
        </w:rPr>
        <w:t>Przed podpisaniem Umowy,</w:t>
      </w:r>
      <w:r w:rsidR="00484B25" w:rsidRPr="008E12D5">
        <w:rPr>
          <w:rFonts w:asciiTheme="minorHAnsi" w:hAnsiTheme="minorHAnsi"/>
          <w:sz w:val="24"/>
          <w:szCs w:val="24"/>
        </w:rPr>
        <w:t xml:space="preserve"> Wykona</w:t>
      </w:r>
      <w:r w:rsidR="00A86809" w:rsidRPr="008E12D5">
        <w:rPr>
          <w:rFonts w:asciiTheme="minorHAnsi" w:hAnsiTheme="minorHAnsi"/>
          <w:sz w:val="24"/>
          <w:szCs w:val="24"/>
        </w:rPr>
        <w:t>wca przekaże Zamawiającemu kopię</w:t>
      </w:r>
      <w:r w:rsidR="00484B25" w:rsidRPr="008E12D5">
        <w:rPr>
          <w:rFonts w:asciiTheme="minorHAnsi" w:hAnsiTheme="minorHAnsi"/>
          <w:sz w:val="24"/>
          <w:szCs w:val="24"/>
        </w:rPr>
        <w:t xml:space="preserve"> polisy określonej w ust. 1, potwierdzonej przez Wykonawcę za zgodność z oryginałem. Nie przekazanie ww. kopii skutkować może rozwiązaniem umowy przez Zamawiającego z winy Wykonawcy.</w:t>
      </w:r>
    </w:p>
    <w:p w:rsidR="00484B25" w:rsidRPr="008E12D5" w:rsidRDefault="00484B25" w:rsidP="009B1FD2">
      <w:pPr>
        <w:tabs>
          <w:tab w:val="left" w:pos="4962"/>
        </w:tabs>
        <w:spacing w:after="0" w:line="360" w:lineRule="auto"/>
        <w:ind w:left="226" w:hanging="226"/>
        <w:jc w:val="center"/>
        <w:rPr>
          <w:b/>
          <w:sz w:val="24"/>
          <w:szCs w:val="24"/>
        </w:rPr>
      </w:pPr>
      <w:r w:rsidRPr="008E12D5">
        <w:rPr>
          <w:b/>
          <w:sz w:val="24"/>
          <w:szCs w:val="24"/>
        </w:rPr>
        <w:t>§</w:t>
      </w:r>
      <w:r w:rsidR="009B1FD2" w:rsidRPr="008E12D5">
        <w:rPr>
          <w:b/>
          <w:sz w:val="24"/>
          <w:szCs w:val="24"/>
        </w:rPr>
        <w:t>2</w:t>
      </w:r>
      <w:r w:rsidR="00FE0562">
        <w:rPr>
          <w:b/>
          <w:sz w:val="24"/>
          <w:szCs w:val="24"/>
        </w:rPr>
        <w:t>4</w:t>
      </w:r>
    </w:p>
    <w:p w:rsidR="00C14D63" w:rsidRPr="008E12D5" w:rsidRDefault="00C14D63" w:rsidP="009B1FD2">
      <w:pPr>
        <w:tabs>
          <w:tab w:val="left" w:pos="4962"/>
        </w:tabs>
        <w:spacing w:after="0" w:line="360" w:lineRule="auto"/>
        <w:ind w:left="226" w:hanging="226"/>
        <w:jc w:val="center"/>
        <w:rPr>
          <w:b/>
          <w:sz w:val="24"/>
          <w:szCs w:val="24"/>
        </w:rPr>
      </w:pPr>
      <w:r w:rsidRPr="008E12D5">
        <w:rPr>
          <w:b/>
          <w:sz w:val="24"/>
          <w:szCs w:val="24"/>
        </w:rPr>
        <w:t>Inne postanowienia</w:t>
      </w:r>
    </w:p>
    <w:p w:rsidR="00484B25" w:rsidRPr="008E12D5" w:rsidRDefault="00484B25" w:rsidP="007D56A3">
      <w:pPr>
        <w:numPr>
          <w:ilvl w:val="0"/>
          <w:numId w:val="17"/>
        </w:numPr>
        <w:spacing w:after="0" w:line="360" w:lineRule="auto"/>
        <w:jc w:val="both"/>
        <w:rPr>
          <w:sz w:val="24"/>
          <w:szCs w:val="24"/>
        </w:rPr>
      </w:pPr>
      <w:r w:rsidRPr="008E12D5">
        <w:rPr>
          <w:sz w:val="24"/>
          <w:szCs w:val="24"/>
        </w:rPr>
        <w:t xml:space="preserve">Przez zawarcie Umowy pomiędzy Zamawiającym a Wykonawcą nie powstaje żadne wspólne przedsiębiorstwo, spółka ani żadne inne wspólne przedsięwzięcie. </w:t>
      </w:r>
    </w:p>
    <w:p w:rsidR="00484B25" w:rsidRPr="008E12D5" w:rsidRDefault="00484B25" w:rsidP="007D56A3">
      <w:pPr>
        <w:numPr>
          <w:ilvl w:val="0"/>
          <w:numId w:val="17"/>
        </w:numPr>
        <w:spacing w:after="0" w:line="360" w:lineRule="auto"/>
        <w:jc w:val="both"/>
        <w:rPr>
          <w:sz w:val="24"/>
          <w:szCs w:val="24"/>
        </w:rPr>
      </w:pPr>
      <w:r w:rsidRPr="008E12D5">
        <w:rPr>
          <w:sz w:val="24"/>
          <w:szCs w:val="24"/>
        </w:rPr>
        <w:t xml:space="preserve">Nieważność niektórych postanowień Umowy nie powoduje nieważności Umowy. Strony będą dążyły w dobrej wierze do zastąpienia postanowień nieważnych postanowieniami zgodnymi z prawem. W razie wątpliwości interpretacyjnych Strony zobowiązują się również do dokonania wspólnie interpretacji postanowień budzących wątpliwości. </w:t>
      </w:r>
    </w:p>
    <w:p w:rsidR="00484B25" w:rsidRPr="008E12D5" w:rsidRDefault="00484B25" w:rsidP="007D56A3">
      <w:pPr>
        <w:numPr>
          <w:ilvl w:val="0"/>
          <w:numId w:val="17"/>
        </w:numPr>
        <w:spacing w:after="0" w:line="360" w:lineRule="auto"/>
        <w:jc w:val="both"/>
        <w:rPr>
          <w:sz w:val="24"/>
          <w:szCs w:val="24"/>
        </w:rPr>
      </w:pPr>
      <w:r w:rsidRPr="008E12D5">
        <w:rPr>
          <w:sz w:val="24"/>
          <w:szCs w:val="24"/>
        </w:rPr>
        <w:t xml:space="preserve">W razie powstania jakiegokolwiek sporu pomiędzy Zamawiającym a Wykonawcą wynikającego z 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484B25" w:rsidRPr="008E12D5" w:rsidRDefault="00484B25" w:rsidP="007D56A3">
      <w:pPr>
        <w:numPr>
          <w:ilvl w:val="0"/>
          <w:numId w:val="17"/>
        </w:numPr>
        <w:spacing w:after="0" w:line="360" w:lineRule="auto"/>
        <w:jc w:val="both"/>
        <w:rPr>
          <w:sz w:val="24"/>
          <w:szCs w:val="24"/>
        </w:rPr>
      </w:pPr>
      <w:r w:rsidRPr="008E12D5">
        <w:rPr>
          <w:sz w:val="24"/>
          <w:szCs w:val="24"/>
        </w:rPr>
        <w:t>W przypadku, gdy Strony nie osiągną porozumienia w trybie określonym w ust. 3 powyżej, wszystkie ewentualne spory będą rozstrzygane przed sądem powszechnym właściwym dla siedziby Zamawiającego.</w:t>
      </w:r>
    </w:p>
    <w:p w:rsidR="00484B25" w:rsidRPr="008E12D5" w:rsidRDefault="00484B25" w:rsidP="007D56A3">
      <w:pPr>
        <w:numPr>
          <w:ilvl w:val="0"/>
          <w:numId w:val="17"/>
        </w:numPr>
        <w:spacing w:after="0" w:line="360" w:lineRule="auto"/>
        <w:jc w:val="both"/>
        <w:rPr>
          <w:sz w:val="24"/>
          <w:szCs w:val="24"/>
        </w:rPr>
      </w:pPr>
      <w:r w:rsidRPr="008E12D5">
        <w:rPr>
          <w:sz w:val="24"/>
          <w:szCs w:val="24"/>
        </w:rPr>
        <w:t xml:space="preserve">Poza wyjątkami określonymi w Umowie żaden spór nie uzasadnia wstrzymania prac przez Wykonawcę. </w:t>
      </w:r>
    </w:p>
    <w:p w:rsidR="00484B25" w:rsidRPr="008E12D5" w:rsidRDefault="00484B25" w:rsidP="007D56A3">
      <w:pPr>
        <w:numPr>
          <w:ilvl w:val="0"/>
          <w:numId w:val="17"/>
        </w:numPr>
        <w:spacing w:after="0" w:line="360" w:lineRule="auto"/>
        <w:jc w:val="both"/>
        <w:rPr>
          <w:sz w:val="24"/>
          <w:szCs w:val="24"/>
        </w:rPr>
      </w:pPr>
      <w:r w:rsidRPr="008E12D5">
        <w:rPr>
          <w:sz w:val="24"/>
          <w:szCs w:val="24"/>
        </w:rPr>
        <w:t xml:space="preserve">Wszelkie zmiany lub uzupełnienia Umowy mogą być dokonywane jedynie za zgodą obu Stron w formie pisemnej jako aneks do Umowy pod rygorem nieważności. </w:t>
      </w:r>
    </w:p>
    <w:p w:rsidR="00484B25" w:rsidRPr="008E12D5" w:rsidRDefault="00484B25" w:rsidP="007D56A3">
      <w:pPr>
        <w:numPr>
          <w:ilvl w:val="0"/>
          <w:numId w:val="17"/>
        </w:numPr>
        <w:spacing w:after="0" w:line="360" w:lineRule="auto"/>
        <w:jc w:val="both"/>
        <w:rPr>
          <w:sz w:val="24"/>
          <w:szCs w:val="24"/>
        </w:rPr>
      </w:pPr>
      <w:r w:rsidRPr="008E12D5">
        <w:rPr>
          <w:sz w:val="24"/>
          <w:szCs w:val="24"/>
        </w:rPr>
        <w:t>Wykonawca nie ma prawa do dokonania cesji i/lub do przeniesienia w jakikolwiek inny sposób części lub wszystkich swoich praw i obowiązków wynikających z Umowy, bez uprzedniej, pisemnej zgody Zamawiającego.</w:t>
      </w:r>
    </w:p>
    <w:p w:rsidR="00484B25" w:rsidRPr="008E12D5" w:rsidRDefault="00484B25" w:rsidP="007D56A3">
      <w:pPr>
        <w:pStyle w:val="Akapitzlist"/>
        <w:numPr>
          <w:ilvl w:val="0"/>
          <w:numId w:val="17"/>
        </w:numPr>
        <w:spacing w:line="360" w:lineRule="auto"/>
        <w:jc w:val="both"/>
        <w:rPr>
          <w:rFonts w:asciiTheme="minorHAnsi" w:hAnsiTheme="minorHAnsi"/>
          <w:sz w:val="24"/>
          <w:szCs w:val="24"/>
        </w:rPr>
      </w:pPr>
      <w:r w:rsidRPr="008E12D5">
        <w:rPr>
          <w:rFonts w:asciiTheme="minorHAnsi" w:hAnsiTheme="minorHAnsi"/>
          <w:sz w:val="24"/>
          <w:szCs w:val="24"/>
        </w:rPr>
        <w:lastRenderedPageBreak/>
        <w:t>Zamawiający dopuszcza możliwość zmian treści niniejszej Umowy w następujących okolicznościach:</w:t>
      </w:r>
    </w:p>
    <w:p w:rsidR="00484B25" w:rsidRPr="00DE0304" w:rsidRDefault="00484B25" w:rsidP="007D56A3">
      <w:pPr>
        <w:pStyle w:val="Akapitzlist"/>
        <w:numPr>
          <w:ilvl w:val="1"/>
          <w:numId w:val="17"/>
        </w:numPr>
        <w:spacing w:line="360" w:lineRule="auto"/>
        <w:contextualSpacing w:val="0"/>
        <w:jc w:val="both"/>
        <w:rPr>
          <w:rFonts w:asciiTheme="minorHAnsi" w:hAnsiTheme="minorHAnsi" w:cs="Arial"/>
          <w:sz w:val="24"/>
          <w:szCs w:val="24"/>
        </w:rPr>
      </w:pPr>
      <w:r w:rsidRPr="00DE0304">
        <w:rPr>
          <w:rFonts w:asciiTheme="minorHAnsi" w:hAnsiTheme="minorHAnsi" w:cs="Arial"/>
          <w:sz w:val="24"/>
          <w:szCs w:val="24"/>
        </w:rPr>
        <w:t>nastąpi zmiana powszechnie obowiązujących przepisów prawa w zakresie mającym wpływ na realizację przedmiotu niniejszej Umowy, w szczególności w zakresie wysokości stawki podatku od towarów i usług VAT,</w:t>
      </w:r>
    </w:p>
    <w:p w:rsidR="00484B25" w:rsidRPr="00DE0304" w:rsidRDefault="00484B25" w:rsidP="007D56A3">
      <w:pPr>
        <w:pStyle w:val="Akapitzlist"/>
        <w:numPr>
          <w:ilvl w:val="1"/>
          <w:numId w:val="17"/>
        </w:numPr>
        <w:spacing w:line="360" w:lineRule="auto"/>
        <w:contextualSpacing w:val="0"/>
        <w:jc w:val="both"/>
        <w:rPr>
          <w:rFonts w:asciiTheme="minorHAnsi" w:hAnsiTheme="minorHAnsi" w:cs="Arial"/>
          <w:sz w:val="24"/>
          <w:szCs w:val="24"/>
        </w:rPr>
      </w:pPr>
      <w:r w:rsidRPr="00DE0304">
        <w:rPr>
          <w:rFonts w:asciiTheme="minorHAnsi" w:hAnsiTheme="minorHAnsi" w:cs="Arial"/>
          <w:sz w:val="24"/>
          <w:szCs w:val="24"/>
        </w:rPr>
        <w:t>konieczność wprowadzenia zmian będzie następstwem zmian wprowadzonych w umowach pomiędzy Zamawiającym a inną niż Wykonawca stroną;</w:t>
      </w:r>
    </w:p>
    <w:p w:rsidR="00484B25" w:rsidRPr="00DE0304" w:rsidRDefault="00484B25" w:rsidP="007D56A3">
      <w:pPr>
        <w:pStyle w:val="Akapitzlist"/>
        <w:numPr>
          <w:ilvl w:val="1"/>
          <w:numId w:val="17"/>
        </w:numPr>
        <w:spacing w:line="360" w:lineRule="auto"/>
        <w:contextualSpacing w:val="0"/>
        <w:jc w:val="both"/>
        <w:rPr>
          <w:rFonts w:asciiTheme="minorHAnsi" w:hAnsiTheme="minorHAnsi" w:cs="Arial"/>
          <w:sz w:val="24"/>
          <w:szCs w:val="24"/>
        </w:rPr>
      </w:pPr>
      <w:r w:rsidRPr="00DE0304">
        <w:rPr>
          <w:rFonts w:asciiTheme="minorHAnsi" w:hAnsiTheme="minorHAnsi" w:cs="Arial"/>
          <w:sz w:val="24"/>
          <w:szCs w:val="24"/>
        </w:rPr>
        <w:t>wystąpi potrzeba zmiany sposobu wykonania określonego elementu zamówienia (roboty zamienne); wycena prac nastąpi na postawie protokołu konieczności uzgodnionego pomiędzy Stronami,</w:t>
      </w:r>
    </w:p>
    <w:p w:rsidR="00C0248F" w:rsidRPr="00DE0304" w:rsidRDefault="00A86809" w:rsidP="007D56A3">
      <w:pPr>
        <w:pStyle w:val="Akapitzlist"/>
        <w:numPr>
          <w:ilvl w:val="1"/>
          <w:numId w:val="17"/>
        </w:numPr>
        <w:spacing w:line="360" w:lineRule="auto"/>
        <w:contextualSpacing w:val="0"/>
        <w:jc w:val="both"/>
        <w:rPr>
          <w:rFonts w:asciiTheme="minorHAnsi" w:hAnsiTheme="minorHAnsi" w:cs="Arial"/>
          <w:sz w:val="24"/>
          <w:szCs w:val="24"/>
        </w:rPr>
      </w:pPr>
      <w:r w:rsidRPr="00DE0304">
        <w:rPr>
          <w:rFonts w:asciiTheme="minorHAnsi" w:hAnsiTheme="minorHAnsi" w:cs="Arial"/>
          <w:sz w:val="24"/>
          <w:szCs w:val="24"/>
        </w:rPr>
        <w:t xml:space="preserve">zmiana osób wskazanych w ofercie, biorących udział w realizacji Umowy </w:t>
      </w:r>
      <w:r w:rsidR="00C0248F" w:rsidRPr="00DE0304">
        <w:rPr>
          <w:rFonts w:asciiTheme="minorHAnsi" w:hAnsiTheme="minorHAnsi" w:cs="Arial"/>
          <w:sz w:val="24"/>
          <w:szCs w:val="24"/>
        </w:rPr>
        <w:t xml:space="preserve"> na wniosek Wykonawcy wymaga pisemnej zgody Zamawiającego, z zastrzeżeniem, iż osoba ta powinna posiadać doświadczenie i  kompetencje nie niższe niż wskazana w ofercie,</w:t>
      </w:r>
    </w:p>
    <w:p w:rsidR="00484B25" w:rsidRPr="001C382D" w:rsidRDefault="00484B25" w:rsidP="007D56A3">
      <w:pPr>
        <w:pStyle w:val="Akapitzlist"/>
        <w:numPr>
          <w:ilvl w:val="1"/>
          <w:numId w:val="17"/>
        </w:numPr>
        <w:spacing w:line="360" w:lineRule="auto"/>
        <w:contextualSpacing w:val="0"/>
        <w:jc w:val="both"/>
        <w:rPr>
          <w:rFonts w:asciiTheme="minorHAnsi" w:hAnsiTheme="minorHAnsi" w:cs="Arial"/>
          <w:sz w:val="24"/>
          <w:szCs w:val="24"/>
        </w:rPr>
      </w:pPr>
      <w:r w:rsidRPr="00DE0304">
        <w:rPr>
          <w:rFonts w:asciiTheme="minorHAnsi" w:hAnsiTheme="minorHAnsi" w:cs="Arial"/>
          <w:sz w:val="24"/>
          <w:szCs w:val="24"/>
        </w:rPr>
        <w:t xml:space="preserve">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w:t>
      </w:r>
      <w:r w:rsidRPr="001C382D">
        <w:rPr>
          <w:rFonts w:asciiTheme="minorHAnsi" w:hAnsiTheme="minorHAnsi" w:cs="Arial"/>
          <w:sz w:val="24"/>
          <w:szCs w:val="24"/>
        </w:rPr>
        <w:t>ulega wynagrodzenie Wykonawcy,</w:t>
      </w:r>
    </w:p>
    <w:p w:rsidR="00484B25" w:rsidRPr="001C382D" w:rsidRDefault="00484B25" w:rsidP="007D56A3">
      <w:pPr>
        <w:pStyle w:val="Akapitzlist"/>
        <w:numPr>
          <w:ilvl w:val="1"/>
          <w:numId w:val="17"/>
        </w:numPr>
        <w:spacing w:line="360" w:lineRule="auto"/>
        <w:contextualSpacing w:val="0"/>
        <w:jc w:val="both"/>
        <w:rPr>
          <w:rFonts w:asciiTheme="minorHAnsi" w:hAnsiTheme="minorHAnsi"/>
          <w:sz w:val="24"/>
          <w:szCs w:val="24"/>
        </w:rPr>
      </w:pPr>
      <w:r w:rsidRPr="001C382D">
        <w:rPr>
          <w:rFonts w:asciiTheme="minorHAnsi" w:hAnsiTheme="minorHAnsi" w:cs="Arial"/>
          <w:sz w:val="24"/>
          <w:szCs w:val="24"/>
        </w:rPr>
        <w:t xml:space="preserve">w uzasadnionym przypadku gdy z uwagi na plan zajęć, wydarzenia akademickie i artystyczne niemożliwe będzie prowadzenie prac w szczególności głośnych, odpowiedniemu wydłużeniu może ulec termin wykonania Umowy, </w:t>
      </w:r>
    </w:p>
    <w:p w:rsidR="009E73AF" w:rsidRPr="00DE0304" w:rsidRDefault="00322EBB" w:rsidP="007D56A3">
      <w:pPr>
        <w:pStyle w:val="Akapitzlist"/>
        <w:numPr>
          <w:ilvl w:val="1"/>
          <w:numId w:val="17"/>
        </w:numPr>
        <w:spacing w:line="360" w:lineRule="auto"/>
        <w:contextualSpacing w:val="0"/>
        <w:jc w:val="both"/>
        <w:rPr>
          <w:rFonts w:asciiTheme="minorHAnsi" w:hAnsiTheme="minorHAnsi"/>
          <w:sz w:val="24"/>
          <w:szCs w:val="24"/>
        </w:rPr>
      </w:pPr>
      <w:r w:rsidRPr="00DE0304">
        <w:rPr>
          <w:rFonts w:asciiTheme="minorHAnsi" w:hAnsiTheme="minorHAnsi"/>
          <w:sz w:val="24"/>
          <w:szCs w:val="24"/>
        </w:rPr>
        <w:t xml:space="preserve">w przypadku gdy z przyczyn niezależnych od Stron Umowy procedura administracyjna </w:t>
      </w:r>
      <w:r w:rsidR="00056106" w:rsidRPr="00DE0304">
        <w:rPr>
          <w:rFonts w:asciiTheme="minorHAnsi" w:hAnsiTheme="minorHAnsi"/>
          <w:sz w:val="24"/>
          <w:szCs w:val="24"/>
        </w:rPr>
        <w:t xml:space="preserve"> w zakresie uzyskania decyzji o pozwoleniu na budowę </w:t>
      </w:r>
      <w:r w:rsidRPr="00DE0304">
        <w:rPr>
          <w:rFonts w:asciiTheme="minorHAnsi" w:hAnsiTheme="minorHAnsi"/>
          <w:sz w:val="24"/>
          <w:szCs w:val="24"/>
        </w:rPr>
        <w:t>ulegnie wydłużeni</w:t>
      </w:r>
      <w:r w:rsidR="00056106" w:rsidRPr="00DE0304">
        <w:rPr>
          <w:rFonts w:asciiTheme="minorHAnsi" w:hAnsiTheme="minorHAnsi"/>
          <w:sz w:val="24"/>
          <w:szCs w:val="24"/>
        </w:rPr>
        <w:t>u, odpowiedniej zmianie może ul</w:t>
      </w:r>
      <w:r w:rsidRPr="00DE0304">
        <w:rPr>
          <w:rFonts w:asciiTheme="minorHAnsi" w:hAnsiTheme="minorHAnsi"/>
          <w:sz w:val="24"/>
          <w:szCs w:val="24"/>
        </w:rPr>
        <w:t>e</w:t>
      </w:r>
      <w:r w:rsidR="00056106" w:rsidRPr="00DE0304">
        <w:rPr>
          <w:rFonts w:asciiTheme="minorHAnsi" w:hAnsiTheme="minorHAnsi"/>
          <w:sz w:val="24"/>
          <w:szCs w:val="24"/>
        </w:rPr>
        <w:t>c</w:t>
      </w:r>
      <w:r w:rsidRPr="00DE0304">
        <w:rPr>
          <w:rFonts w:asciiTheme="minorHAnsi" w:hAnsiTheme="minorHAnsi"/>
          <w:sz w:val="24"/>
          <w:szCs w:val="24"/>
        </w:rPr>
        <w:t xml:space="preserve"> termin wykonania Umowy,</w:t>
      </w:r>
    </w:p>
    <w:p w:rsidR="00484B25" w:rsidRPr="00DE0304" w:rsidRDefault="00484B25" w:rsidP="007D56A3">
      <w:pPr>
        <w:pStyle w:val="Akapitzlist"/>
        <w:numPr>
          <w:ilvl w:val="1"/>
          <w:numId w:val="17"/>
        </w:numPr>
        <w:spacing w:line="360" w:lineRule="auto"/>
        <w:contextualSpacing w:val="0"/>
        <w:jc w:val="both"/>
        <w:rPr>
          <w:rFonts w:asciiTheme="minorHAnsi" w:hAnsiTheme="minorHAnsi"/>
          <w:sz w:val="24"/>
          <w:szCs w:val="24"/>
        </w:rPr>
      </w:pPr>
      <w:r w:rsidRPr="00DE0304">
        <w:rPr>
          <w:rFonts w:asciiTheme="minorHAnsi" w:hAnsiTheme="minorHAnsi" w:cs="Arial"/>
          <w:sz w:val="24"/>
          <w:szCs w:val="24"/>
        </w:rPr>
        <w:t>w przypadku gdy z przyczyn niezależnych od Zamawiającego przekazanie terenu budowy będzie niemożliwe w terminie określonym Umową,  odpowiedniemu wydłużeniu ulegnie termin wykonania Um</w:t>
      </w:r>
      <w:r w:rsidR="002F774A">
        <w:rPr>
          <w:rFonts w:asciiTheme="minorHAnsi" w:hAnsiTheme="minorHAnsi" w:cs="Arial"/>
          <w:sz w:val="24"/>
          <w:szCs w:val="24"/>
        </w:rPr>
        <w:t>owy</w:t>
      </w:r>
      <w:r w:rsidRPr="00DE0304">
        <w:rPr>
          <w:rFonts w:asciiTheme="minorHAnsi" w:hAnsiTheme="minorHAnsi" w:cs="Arial"/>
          <w:sz w:val="24"/>
          <w:szCs w:val="24"/>
        </w:rPr>
        <w:t>.</w:t>
      </w:r>
    </w:p>
    <w:p w:rsidR="00484B25" w:rsidRPr="008E12D5" w:rsidRDefault="00484B25" w:rsidP="007D56A3">
      <w:pPr>
        <w:numPr>
          <w:ilvl w:val="0"/>
          <w:numId w:val="17"/>
        </w:numPr>
        <w:spacing w:after="0" w:line="360" w:lineRule="auto"/>
        <w:jc w:val="both"/>
        <w:rPr>
          <w:b/>
          <w:sz w:val="24"/>
          <w:szCs w:val="24"/>
        </w:rPr>
      </w:pPr>
      <w:r w:rsidRPr="008E12D5">
        <w:rPr>
          <w:sz w:val="24"/>
          <w:szCs w:val="24"/>
        </w:rPr>
        <w:lastRenderedPageBreak/>
        <w:t>Niniejszą umowę sporządzono w dwóch jednobrzmiących egzemplarzach, po dwa egzemplarze dla każdej ze Stron.</w:t>
      </w:r>
    </w:p>
    <w:p w:rsidR="00484B25" w:rsidRPr="008E12D5" w:rsidRDefault="00484B25" w:rsidP="009B1FD2">
      <w:pPr>
        <w:spacing w:after="0" w:line="360" w:lineRule="auto"/>
        <w:jc w:val="both"/>
        <w:rPr>
          <w:sz w:val="24"/>
          <w:szCs w:val="24"/>
        </w:rPr>
      </w:pPr>
    </w:p>
    <w:p w:rsidR="00E44CF3" w:rsidRPr="008E12D5" w:rsidRDefault="00E44CF3" w:rsidP="00E44CF3">
      <w:pPr>
        <w:autoSpaceDE w:val="0"/>
        <w:autoSpaceDN w:val="0"/>
        <w:adjustRightInd w:val="0"/>
        <w:spacing w:after="0" w:line="360" w:lineRule="auto"/>
        <w:rPr>
          <w:rFonts w:cs="Times New Roman"/>
          <w:b/>
          <w:bCs/>
          <w:sz w:val="24"/>
          <w:szCs w:val="24"/>
        </w:rPr>
      </w:pPr>
    </w:p>
    <w:p w:rsidR="004260BB" w:rsidRPr="00FE0562" w:rsidRDefault="002A03FC" w:rsidP="00FE0562">
      <w:pPr>
        <w:ind w:firstLine="340"/>
        <w:rPr>
          <w:rFonts w:ascii="Calibri" w:hAnsi="Calibri"/>
          <w:sz w:val="28"/>
          <w:szCs w:val="28"/>
        </w:rPr>
      </w:pPr>
      <w:r w:rsidRPr="00FE0562">
        <w:rPr>
          <w:rFonts w:ascii="Calibri" w:hAnsi="Calibri" w:cs="Times New Roman"/>
          <w:b/>
          <w:bCs/>
          <w:sz w:val="28"/>
          <w:szCs w:val="28"/>
        </w:rPr>
        <w:t>ZAMAWIAJ</w:t>
      </w:r>
      <w:r w:rsidRPr="00FE0562">
        <w:rPr>
          <w:rFonts w:ascii="Calibri" w:hAnsi="Calibri" w:cs="TimesNewRoman,Bold"/>
          <w:b/>
          <w:bCs/>
          <w:sz w:val="28"/>
          <w:szCs w:val="28"/>
        </w:rPr>
        <w:t>Ą</w:t>
      </w:r>
      <w:r w:rsidR="004260BB" w:rsidRPr="00FE0562">
        <w:rPr>
          <w:rFonts w:ascii="Calibri" w:hAnsi="Calibri" w:cs="Times New Roman"/>
          <w:b/>
          <w:bCs/>
          <w:sz w:val="28"/>
          <w:szCs w:val="28"/>
        </w:rPr>
        <w:t xml:space="preserve">CY                                                                                   </w:t>
      </w:r>
      <w:r w:rsidRPr="00FE0562">
        <w:rPr>
          <w:rFonts w:ascii="Calibri" w:hAnsi="Calibri" w:cs="Times New Roman"/>
          <w:b/>
          <w:bCs/>
          <w:sz w:val="28"/>
          <w:szCs w:val="28"/>
        </w:rPr>
        <w:t>WYKONAWCA</w:t>
      </w:r>
    </w:p>
    <w:sectPr w:rsidR="004260BB" w:rsidRPr="00FE056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482" w:rsidRDefault="00D41482" w:rsidP="00FA1A27">
      <w:pPr>
        <w:spacing w:after="0" w:line="240" w:lineRule="auto"/>
      </w:pPr>
      <w:r>
        <w:separator/>
      </w:r>
    </w:p>
  </w:endnote>
  <w:endnote w:type="continuationSeparator" w:id="0">
    <w:p w:rsidR="00D41482" w:rsidRDefault="00D41482" w:rsidP="00FA1A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Bold">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imesNewRoman,Bold">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482" w:rsidRDefault="00D41482" w:rsidP="00FA1A27">
      <w:pPr>
        <w:spacing w:after="0" w:line="240" w:lineRule="auto"/>
      </w:pPr>
      <w:r>
        <w:separator/>
      </w:r>
    </w:p>
  </w:footnote>
  <w:footnote w:type="continuationSeparator" w:id="0">
    <w:p w:rsidR="00D41482" w:rsidRDefault="00D41482" w:rsidP="00FA1A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2608F"/>
    <w:multiLevelType w:val="hybridMultilevel"/>
    <w:tmpl w:val="4606BF0E"/>
    <w:lvl w:ilvl="0" w:tplc="2D6A8434">
      <w:start w:val="1"/>
      <w:numFmt w:val="lowerLetter"/>
      <w:lvlText w:val="%1)"/>
      <w:lvlJc w:val="left"/>
      <w:pPr>
        <w:ind w:left="1080" w:hanging="360"/>
      </w:pPr>
      <w:rPr>
        <w:rFonts w:asciiTheme="minorHAnsi" w:eastAsia="Times New Roman" w:hAnsiTheme="minorHAnsi" w:cs="Arial"/>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43B06BD"/>
    <w:multiLevelType w:val="hybridMultilevel"/>
    <w:tmpl w:val="4CFCF26C"/>
    <w:lvl w:ilvl="0" w:tplc="0415000F">
      <w:start w:val="1"/>
      <w:numFmt w:val="decimal"/>
      <w:lvlText w:val="%1."/>
      <w:lvlJc w:val="left"/>
      <w:pPr>
        <w:tabs>
          <w:tab w:val="num" w:pos="740"/>
        </w:tabs>
        <w:ind w:left="740" w:hanging="360"/>
      </w:pPr>
    </w:lvl>
    <w:lvl w:ilvl="1" w:tplc="04150019">
      <w:start w:val="1"/>
      <w:numFmt w:val="lowerLetter"/>
      <w:lvlText w:val="%2."/>
      <w:lvlJc w:val="left"/>
      <w:pPr>
        <w:tabs>
          <w:tab w:val="num" w:pos="1460"/>
        </w:tabs>
        <w:ind w:left="1460" w:hanging="360"/>
      </w:pPr>
    </w:lvl>
    <w:lvl w:ilvl="2" w:tplc="0415001B" w:tentative="1">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3" w15:restartNumberingAfterBreak="0">
    <w:nsid w:val="067900F9"/>
    <w:multiLevelType w:val="multilevel"/>
    <w:tmpl w:val="A81000A8"/>
    <w:lvl w:ilvl="0">
      <w:start w:val="1"/>
      <w:numFmt w:val="decimal"/>
      <w:lvlText w:val="%1."/>
      <w:lvlJc w:val="left"/>
      <w:pPr>
        <w:tabs>
          <w:tab w:val="num" w:pos="142"/>
        </w:tabs>
        <w:ind w:left="142" w:firstLine="284"/>
      </w:pPr>
      <w:rPr>
        <w:rFonts w:hint="default"/>
      </w:rPr>
    </w:lvl>
    <w:lvl w:ilvl="1">
      <w:start w:val="1"/>
      <w:numFmt w:val="bullet"/>
      <w:lvlText w:val=""/>
      <w:lvlJc w:val="left"/>
      <w:pPr>
        <w:tabs>
          <w:tab w:val="num" w:pos="786"/>
        </w:tabs>
        <w:ind w:left="786" w:hanging="360"/>
      </w:pPr>
      <w:rPr>
        <w:rFonts w:ascii="Symbol" w:hAnsi="Symbol" w:hint="default"/>
        <w:b w:val="0"/>
        <w:color w:val="auto"/>
      </w:rPr>
    </w:lvl>
    <w:lvl w:ilvl="2">
      <w:start w:val="1"/>
      <w:numFmt w:val="decimal"/>
      <w:isLgl/>
      <w:lvlText w:val="%1.%2.%3"/>
      <w:lvlJc w:val="left"/>
      <w:pPr>
        <w:tabs>
          <w:tab w:val="num" w:pos="1146"/>
        </w:tabs>
        <w:ind w:left="1146" w:hanging="720"/>
      </w:pPr>
      <w:rPr>
        <w:rFonts w:hint="default"/>
      </w:rPr>
    </w:lvl>
    <w:lvl w:ilvl="3">
      <w:start w:val="1"/>
      <w:numFmt w:val="decimal"/>
      <w:isLgl/>
      <w:lvlText w:val="%1.%2.%3.%4"/>
      <w:lvlJc w:val="left"/>
      <w:pPr>
        <w:tabs>
          <w:tab w:val="num" w:pos="1146"/>
        </w:tabs>
        <w:ind w:left="1146" w:hanging="720"/>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1866"/>
        </w:tabs>
        <w:ind w:left="1866" w:hanging="144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4" w15:restartNumberingAfterBreak="0">
    <w:nsid w:val="109547DC"/>
    <w:multiLevelType w:val="hybridMultilevel"/>
    <w:tmpl w:val="06068CFA"/>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FFFFFFFF">
      <w:start w:val="1"/>
      <w:numFmt w:val="decimal"/>
      <w:lvlText w:val="%3."/>
      <w:lvlJc w:val="left"/>
      <w:pPr>
        <w:tabs>
          <w:tab w:val="num" w:pos="360"/>
        </w:tabs>
        <w:ind w:left="34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0AA782E"/>
    <w:multiLevelType w:val="hybridMultilevel"/>
    <w:tmpl w:val="791CA6BC"/>
    <w:lvl w:ilvl="0" w:tplc="10641C74">
      <w:start w:val="1"/>
      <w:numFmt w:val="lowerLetter"/>
      <w:lvlText w:val="%1)"/>
      <w:lvlJc w:val="left"/>
      <w:pPr>
        <w:tabs>
          <w:tab w:val="num" w:pos="717"/>
        </w:tabs>
        <w:ind w:left="717" w:hanging="360"/>
      </w:pPr>
      <w:rPr>
        <w:rFonts w:asciiTheme="minorHAnsi" w:eastAsiaTheme="minorHAnsi" w:hAnsiTheme="minorHAnsi" w:cs="Arial" w:hint="default"/>
        <w:b w:val="0"/>
        <w:color w:val="auto"/>
      </w:rPr>
    </w:lvl>
    <w:lvl w:ilvl="1" w:tplc="04150003" w:tentative="1">
      <w:start w:val="1"/>
      <w:numFmt w:val="bullet"/>
      <w:lvlText w:val="o"/>
      <w:lvlJc w:val="left"/>
      <w:pPr>
        <w:tabs>
          <w:tab w:val="num" w:pos="1437"/>
        </w:tabs>
        <w:ind w:left="1437" w:hanging="360"/>
      </w:pPr>
      <w:rPr>
        <w:rFonts w:ascii="Courier New" w:hAnsi="Courier New" w:cs="Courier New" w:hint="default"/>
      </w:rPr>
    </w:lvl>
    <w:lvl w:ilvl="2" w:tplc="04150005" w:tentative="1">
      <w:start w:val="1"/>
      <w:numFmt w:val="bullet"/>
      <w:lvlText w:val=""/>
      <w:lvlJc w:val="left"/>
      <w:pPr>
        <w:tabs>
          <w:tab w:val="num" w:pos="2157"/>
        </w:tabs>
        <w:ind w:left="2157" w:hanging="360"/>
      </w:pPr>
      <w:rPr>
        <w:rFonts w:ascii="Wingdings" w:hAnsi="Wingdings" w:hint="default"/>
      </w:rPr>
    </w:lvl>
    <w:lvl w:ilvl="3" w:tplc="04150001" w:tentative="1">
      <w:start w:val="1"/>
      <w:numFmt w:val="bullet"/>
      <w:lvlText w:val=""/>
      <w:lvlJc w:val="left"/>
      <w:pPr>
        <w:tabs>
          <w:tab w:val="num" w:pos="2877"/>
        </w:tabs>
        <w:ind w:left="2877" w:hanging="360"/>
      </w:pPr>
      <w:rPr>
        <w:rFonts w:ascii="Symbol" w:hAnsi="Symbol" w:hint="default"/>
      </w:rPr>
    </w:lvl>
    <w:lvl w:ilvl="4" w:tplc="04150003" w:tentative="1">
      <w:start w:val="1"/>
      <w:numFmt w:val="bullet"/>
      <w:lvlText w:val="o"/>
      <w:lvlJc w:val="left"/>
      <w:pPr>
        <w:tabs>
          <w:tab w:val="num" w:pos="3597"/>
        </w:tabs>
        <w:ind w:left="3597" w:hanging="360"/>
      </w:pPr>
      <w:rPr>
        <w:rFonts w:ascii="Courier New" w:hAnsi="Courier New" w:cs="Courier New" w:hint="default"/>
      </w:rPr>
    </w:lvl>
    <w:lvl w:ilvl="5" w:tplc="04150005" w:tentative="1">
      <w:start w:val="1"/>
      <w:numFmt w:val="bullet"/>
      <w:lvlText w:val=""/>
      <w:lvlJc w:val="left"/>
      <w:pPr>
        <w:tabs>
          <w:tab w:val="num" w:pos="4317"/>
        </w:tabs>
        <w:ind w:left="4317" w:hanging="360"/>
      </w:pPr>
      <w:rPr>
        <w:rFonts w:ascii="Wingdings" w:hAnsi="Wingdings" w:hint="default"/>
      </w:rPr>
    </w:lvl>
    <w:lvl w:ilvl="6" w:tplc="04150001" w:tentative="1">
      <w:start w:val="1"/>
      <w:numFmt w:val="bullet"/>
      <w:lvlText w:val=""/>
      <w:lvlJc w:val="left"/>
      <w:pPr>
        <w:tabs>
          <w:tab w:val="num" w:pos="5037"/>
        </w:tabs>
        <w:ind w:left="5037" w:hanging="360"/>
      </w:pPr>
      <w:rPr>
        <w:rFonts w:ascii="Symbol" w:hAnsi="Symbol" w:hint="default"/>
      </w:rPr>
    </w:lvl>
    <w:lvl w:ilvl="7" w:tplc="04150003" w:tentative="1">
      <w:start w:val="1"/>
      <w:numFmt w:val="bullet"/>
      <w:lvlText w:val="o"/>
      <w:lvlJc w:val="left"/>
      <w:pPr>
        <w:tabs>
          <w:tab w:val="num" w:pos="5757"/>
        </w:tabs>
        <w:ind w:left="5757" w:hanging="360"/>
      </w:pPr>
      <w:rPr>
        <w:rFonts w:ascii="Courier New" w:hAnsi="Courier New" w:cs="Courier New" w:hint="default"/>
      </w:rPr>
    </w:lvl>
    <w:lvl w:ilvl="8" w:tplc="04150005" w:tentative="1">
      <w:start w:val="1"/>
      <w:numFmt w:val="bullet"/>
      <w:lvlText w:val=""/>
      <w:lvlJc w:val="left"/>
      <w:pPr>
        <w:tabs>
          <w:tab w:val="num" w:pos="6477"/>
        </w:tabs>
        <w:ind w:left="6477" w:hanging="360"/>
      </w:pPr>
      <w:rPr>
        <w:rFonts w:ascii="Wingdings" w:hAnsi="Wingdings" w:hint="default"/>
      </w:rPr>
    </w:lvl>
  </w:abstractNum>
  <w:abstractNum w:abstractNumId="6" w15:restartNumberingAfterBreak="0">
    <w:nsid w:val="10C162C5"/>
    <w:multiLevelType w:val="hybridMultilevel"/>
    <w:tmpl w:val="C812E284"/>
    <w:lvl w:ilvl="0" w:tplc="0415000F">
      <w:start w:val="1"/>
      <w:numFmt w:val="decimal"/>
      <w:lvlText w:val="%1."/>
      <w:lvlJc w:val="left"/>
      <w:pPr>
        <w:tabs>
          <w:tab w:val="num" w:pos="740"/>
        </w:tabs>
        <w:ind w:left="740" w:hanging="360"/>
      </w:pPr>
    </w:lvl>
    <w:lvl w:ilvl="1" w:tplc="04150019" w:tentative="1">
      <w:start w:val="1"/>
      <w:numFmt w:val="lowerLetter"/>
      <w:lvlText w:val="%2."/>
      <w:lvlJc w:val="left"/>
      <w:pPr>
        <w:tabs>
          <w:tab w:val="num" w:pos="1460"/>
        </w:tabs>
        <w:ind w:left="1460" w:hanging="360"/>
      </w:pPr>
    </w:lvl>
    <w:lvl w:ilvl="2" w:tplc="0415001B" w:tentative="1">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7" w15:restartNumberingAfterBreak="0">
    <w:nsid w:val="13B3780D"/>
    <w:multiLevelType w:val="hybridMultilevel"/>
    <w:tmpl w:val="ED06AFFC"/>
    <w:lvl w:ilvl="0" w:tplc="9B601D72">
      <w:start w:val="1"/>
      <w:numFmt w:val="lowerLetter"/>
      <w:lvlText w:val="%1)"/>
      <w:lvlJc w:val="left"/>
      <w:pPr>
        <w:ind w:left="717" w:hanging="360"/>
      </w:pPr>
      <w:rPr>
        <w:rFonts w:cs="Verdana-Bold"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 w15:restartNumberingAfterBreak="0">
    <w:nsid w:val="14AD7687"/>
    <w:multiLevelType w:val="hybridMultilevel"/>
    <w:tmpl w:val="5EFAF8FE"/>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7096460"/>
    <w:multiLevelType w:val="hybridMultilevel"/>
    <w:tmpl w:val="128A73DE"/>
    <w:lvl w:ilvl="0" w:tplc="4E20A1D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281067"/>
    <w:multiLevelType w:val="hybridMultilevel"/>
    <w:tmpl w:val="0B16BB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4B46D8"/>
    <w:multiLevelType w:val="hybridMultilevel"/>
    <w:tmpl w:val="1B980F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E245C4"/>
    <w:multiLevelType w:val="hybridMultilevel"/>
    <w:tmpl w:val="B9D6D39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FE9780D"/>
    <w:multiLevelType w:val="hybridMultilevel"/>
    <w:tmpl w:val="A1967EFE"/>
    <w:lvl w:ilvl="0" w:tplc="F418D2CA">
      <w:start w:val="1"/>
      <w:numFmt w:val="decimal"/>
      <w:lvlText w:val="%1."/>
      <w:lvlJc w:val="left"/>
      <w:pPr>
        <w:tabs>
          <w:tab w:val="num" w:pos="740"/>
        </w:tabs>
        <w:ind w:left="7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E9337A"/>
    <w:multiLevelType w:val="multilevel"/>
    <w:tmpl w:val="CFC2BD0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Letter"/>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5" w15:restartNumberingAfterBreak="0">
    <w:nsid w:val="272F68DA"/>
    <w:multiLevelType w:val="hybridMultilevel"/>
    <w:tmpl w:val="E0303C20"/>
    <w:lvl w:ilvl="0" w:tplc="237494C8">
      <w:start w:val="1"/>
      <w:numFmt w:val="decimal"/>
      <w:lvlText w:val="%1."/>
      <w:lvlJc w:val="left"/>
      <w:pPr>
        <w:ind w:left="380" w:hanging="360"/>
      </w:pPr>
      <w:rPr>
        <w:rFonts w:asciiTheme="majorHAnsi" w:eastAsia="Times New Roman" w:hAnsiTheme="majorHAnsi" w:cs="Arial" w:hint="default"/>
        <w:b w:val="0"/>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6" w15:restartNumberingAfterBreak="0">
    <w:nsid w:val="27C32817"/>
    <w:multiLevelType w:val="hybridMultilevel"/>
    <w:tmpl w:val="FBAE0D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235319"/>
    <w:multiLevelType w:val="hybridMultilevel"/>
    <w:tmpl w:val="7E02A05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FE63AC8"/>
    <w:multiLevelType w:val="multilevel"/>
    <w:tmpl w:val="A770120C"/>
    <w:lvl w:ilvl="0">
      <w:start w:val="1"/>
      <w:numFmt w:val="decimal"/>
      <w:lvlText w:val="%1."/>
      <w:lvlJc w:val="left"/>
      <w:pPr>
        <w:tabs>
          <w:tab w:val="num" w:pos="360"/>
        </w:tabs>
        <w:ind w:left="360" w:hanging="360"/>
      </w:pPr>
      <w:rPr>
        <w:i w:val="0"/>
      </w:rPr>
    </w:lvl>
    <w:lvl w:ilvl="1">
      <w:start w:val="1"/>
      <w:numFmt w:val="lowerLetter"/>
      <w:lvlText w:val="%2."/>
      <w:lvlJc w:val="left"/>
      <w:pPr>
        <w:tabs>
          <w:tab w:val="num" w:pos="1080"/>
        </w:tabs>
        <w:ind w:left="1080" w:hanging="360"/>
      </w:p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 w15:restartNumberingAfterBreak="0">
    <w:nsid w:val="34696C4E"/>
    <w:multiLevelType w:val="hybridMultilevel"/>
    <w:tmpl w:val="54A81D0A"/>
    <w:lvl w:ilvl="0" w:tplc="E9F2A648">
      <w:start w:val="1"/>
      <w:numFmt w:val="lowerLetter"/>
      <w:lvlText w:val="%1)"/>
      <w:lvlJc w:val="left"/>
      <w:pPr>
        <w:ind w:left="1068" w:hanging="360"/>
      </w:p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20" w15:restartNumberingAfterBreak="0">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4B462E4"/>
    <w:multiLevelType w:val="hybridMultilevel"/>
    <w:tmpl w:val="6234D3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726381"/>
    <w:multiLevelType w:val="hybridMultilevel"/>
    <w:tmpl w:val="4D34374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56EA24DF"/>
    <w:multiLevelType w:val="hybridMultilevel"/>
    <w:tmpl w:val="AD46C9B8"/>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E0D5682"/>
    <w:multiLevelType w:val="hybridMultilevel"/>
    <w:tmpl w:val="756080AC"/>
    <w:lvl w:ilvl="0" w:tplc="122EF3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60893278"/>
    <w:multiLevelType w:val="hybridMultilevel"/>
    <w:tmpl w:val="09682618"/>
    <w:lvl w:ilvl="0" w:tplc="D450BECC">
      <w:start w:val="1"/>
      <w:numFmt w:val="lowerLetter"/>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6" w15:restartNumberingAfterBreak="0">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7" w15:restartNumberingAfterBreak="0">
    <w:nsid w:val="6F1842D1"/>
    <w:multiLevelType w:val="hybridMultilevel"/>
    <w:tmpl w:val="969A21AA"/>
    <w:lvl w:ilvl="0" w:tplc="FD5091F8">
      <w:start w:val="1"/>
      <w:numFmt w:val="decimal"/>
      <w:lvlText w:val="%1)"/>
      <w:lvlJc w:val="left"/>
      <w:pPr>
        <w:tabs>
          <w:tab w:val="num" w:pos="1068"/>
        </w:tabs>
        <w:ind w:left="1068" w:hanging="360"/>
      </w:pPr>
      <w:rPr>
        <w:rFonts w:ascii="Calibri" w:eastAsiaTheme="minorHAnsi" w:hAnsi="Calibri" w:cs="Arial"/>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8" w15:restartNumberingAfterBreak="0">
    <w:nsid w:val="725E5A49"/>
    <w:multiLevelType w:val="hybridMultilevel"/>
    <w:tmpl w:val="C554D0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5CB2BFB"/>
    <w:multiLevelType w:val="hybridMultilevel"/>
    <w:tmpl w:val="E4FE7BF4"/>
    <w:lvl w:ilvl="0" w:tplc="A844E554">
      <w:start w:val="1"/>
      <w:numFmt w:val="decimal"/>
      <w:lvlText w:val="%1."/>
      <w:lvlJc w:val="left"/>
      <w:pPr>
        <w:ind w:left="720" w:hanging="360"/>
      </w:pPr>
      <w:rPr>
        <w:rFonts w:asciiTheme="minorHAnsi" w:hAnsiTheme="minorHAns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294C15"/>
    <w:multiLevelType w:val="hybridMultilevel"/>
    <w:tmpl w:val="E7AE7E66"/>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77D15347"/>
    <w:multiLevelType w:val="hybridMultilevel"/>
    <w:tmpl w:val="73449882"/>
    <w:lvl w:ilvl="0" w:tplc="4E069EAA">
      <w:start w:val="1"/>
      <w:numFmt w:val="decimal"/>
      <w:lvlText w:val="%1."/>
      <w:lvlJc w:val="left"/>
      <w:pPr>
        <w:ind w:left="720" w:hanging="360"/>
      </w:pPr>
      <w:rPr>
        <w:rFonts w:asciiTheme="minorHAnsi" w:eastAsiaTheme="minorHAnsi" w:hAnsiTheme="minorHAnsi" w:cstheme="minorBidi"/>
      </w:rPr>
    </w:lvl>
    <w:lvl w:ilvl="1" w:tplc="7CF09834">
      <w:start w:val="1"/>
      <w:numFmt w:val="lowerLetter"/>
      <w:lvlText w:val="%2)"/>
      <w:lvlJc w:val="left"/>
      <w:pPr>
        <w:ind w:left="1440" w:hanging="360"/>
      </w:pPr>
      <w:rPr>
        <w:color w:val="auto"/>
      </w:rPr>
    </w:lvl>
    <w:lvl w:ilvl="2" w:tplc="EEB8B89A">
      <w:start w:val="1"/>
      <w:numFmt w:val="decimal"/>
      <w:lvlText w:val="%3."/>
      <w:lvlJc w:val="left"/>
      <w:pPr>
        <w:ind w:left="360" w:hanging="360"/>
      </w:pPr>
      <w:rPr>
        <w:rFonts w:hint="default"/>
      </w:rPr>
    </w:lvl>
    <w:lvl w:ilvl="3" w:tplc="1E388DAE">
      <w:start w:val="5"/>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8830549"/>
    <w:multiLevelType w:val="hybridMultilevel"/>
    <w:tmpl w:val="3E328D42"/>
    <w:lvl w:ilvl="0" w:tplc="B7803E00">
      <w:start w:val="1"/>
      <w:numFmt w:val="decimal"/>
      <w:lvlText w:val="%1."/>
      <w:lvlJc w:val="left"/>
      <w:pPr>
        <w:tabs>
          <w:tab w:val="num" w:pos="360"/>
        </w:tabs>
        <w:ind w:left="340" w:hanging="34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7"/>
  </w:num>
  <w:num w:numId="2">
    <w:abstractNumId w:val="28"/>
  </w:num>
  <w:num w:numId="3">
    <w:abstractNumId w:val="31"/>
  </w:num>
  <w:num w:numId="4">
    <w:abstractNumId w:val="0"/>
  </w:num>
  <w:num w:numId="5">
    <w:abstractNumId w:val="5"/>
  </w:num>
  <w:num w:numId="6">
    <w:abstractNumId w:val="3"/>
  </w:num>
  <w:num w:numId="7">
    <w:abstractNumId w:val="27"/>
  </w:num>
  <w:num w:numId="8">
    <w:abstractNumId w:val="18"/>
  </w:num>
  <w:num w:numId="9">
    <w:abstractNumId w:val="14"/>
  </w:num>
  <w:num w:numId="10">
    <w:abstractNumId w:val="23"/>
  </w:num>
  <w:num w:numId="11">
    <w:abstractNumId w:val="17"/>
  </w:num>
  <w:num w:numId="12">
    <w:abstractNumId w:val="12"/>
  </w:num>
  <w:num w:numId="13">
    <w:abstractNumId w:val="26"/>
  </w:num>
  <w:num w:numId="14">
    <w:abstractNumId w:val="1"/>
  </w:num>
  <w:num w:numId="15">
    <w:abstractNumId w:val="30"/>
  </w:num>
  <w:num w:numId="16">
    <w:abstractNumId w:val="8"/>
  </w:num>
  <w:num w:numId="17">
    <w:abstractNumId w:val="32"/>
  </w:num>
  <w:num w:numId="18">
    <w:abstractNumId w:val="20"/>
  </w:num>
  <w:num w:numId="19">
    <w:abstractNumId w:val="19"/>
  </w:num>
  <w:num w:numId="20">
    <w:abstractNumId w:val="22"/>
  </w:num>
  <w:num w:numId="21">
    <w:abstractNumId w:val="4"/>
  </w:num>
  <w:num w:numId="22">
    <w:abstractNumId w:val="9"/>
  </w:num>
  <w:num w:numId="23">
    <w:abstractNumId w:val="10"/>
  </w:num>
  <w:num w:numId="24">
    <w:abstractNumId w:val="13"/>
  </w:num>
  <w:num w:numId="25">
    <w:abstractNumId w:val="29"/>
  </w:num>
  <w:num w:numId="26">
    <w:abstractNumId w:val="25"/>
  </w:num>
  <w:num w:numId="27">
    <w:abstractNumId w:val="21"/>
  </w:num>
  <w:num w:numId="28">
    <w:abstractNumId w:val="2"/>
  </w:num>
  <w:num w:numId="29">
    <w:abstractNumId w:val="6"/>
  </w:num>
  <w:num w:numId="30">
    <w:abstractNumId w:val="24"/>
  </w:num>
  <w:num w:numId="31">
    <w:abstractNumId w:val="16"/>
  </w:num>
  <w:num w:numId="32">
    <w:abstractNumId w:val="15"/>
  </w:num>
  <w:num w:numId="33">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3FC"/>
    <w:rsid w:val="00006812"/>
    <w:rsid w:val="000265CF"/>
    <w:rsid w:val="00056106"/>
    <w:rsid w:val="00063CBE"/>
    <w:rsid w:val="000823CD"/>
    <w:rsid w:val="0008527C"/>
    <w:rsid w:val="000B4F8F"/>
    <w:rsid w:val="000C334C"/>
    <w:rsid w:val="000F199F"/>
    <w:rsid w:val="000F6916"/>
    <w:rsid w:val="00100224"/>
    <w:rsid w:val="00111FFA"/>
    <w:rsid w:val="001148DF"/>
    <w:rsid w:val="00117761"/>
    <w:rsid w:val="001209D1"/>
    <w:rsid w:val="0014505B"/>
    <w:rsid w:val="0017286B"/>
    <w:rsid w:val="0018316B"/>
    <w:rsid w:val="00197D7F"/>
    <w:rsid w:val="001A2453"/>
    <w:rsid w:val="001B26EC"/>
    <w:rsid w:val="001B3807"/>
    <w:rsid w:val="001C382D"/>
    <w:rsid w:val="001E520D"/>
    <w:rsid w:val="001F28F4"/>
    <w:rsid w:val="001F5981"/>
    <w:rsid w:val="001F655F"/>
    <w:rsid w:val="0022400D"/>
    <w:rsid w:val="00241A2A"/>
    <w:rsid w:val="00244DBA"/>
    <w:rsid w:val="002530DD"/>
    <w:rsid w:val="002714B5"/>
    <w:rsid w:val="00273A20"/>
    <w:rsid w:val="002761A5"/>
    <w:rsid w:val="002916DC"/>
    <w:rsid w:val="002921C5"/>
    <w:rsid w:val="00295F02"/>
    <w:rsid w:val="002A03FC"/>
    <w:rsid w:val="002A6F7B"/>
    <w:rsid w:val="002B246E"/>
    <w:rsid w:val="002C7B7B"/>
    <w:rsid w:val="002F1416"/>
    <w:rsid w:val="002F2DAC"/>
    <w:rsid w:val="002F774A"/>
    <w:rsid w:val="00306369"/>
    <w:rsid w:val="00322EBB"/>
    <w:rsid w:val="00334919"/>
    <w:rsid w:val="0034525F"/>
    <w:rsid w:val="0034749C"/>
    <w:rsid w:val="003521CB"/>
    <w:rsid w:val="00357D8D"/>
    <w:rsid w:val="00374352"/>
    <w:rsid w:val="003B2BE9"/>
    <w:rsid w:val="003D6537"/>
    <w:rsid w:val="003E2543"/>
    <w:rsid w:val="00407BED"/>
    <w:rsid w:val="0042079F"/>
    <w:rsid w:val="004260BB"/>
    <w:rsid w:val="00450A88"/>
    <w:rsid w:val="00454F9D"/>
    <w:rsid w:val="0046061D"/>
    <w:rsid w:val="00464A12"/>
    <w:rsid w:val="004674DE"/>
    <w:rsid w:val="00481C51"/>
    <w:rsid w:val="00484B25"/>
    <w:rsid w:val="0048621F"/>
    <w:rsid w:val="004905B8"/>
    <w:rsid w:val="00490731"/>
    <w:rsid w:val="00494C5E"/>
    <w:rsid w:val="004A0ACC"/>
    <w:rsid w:val="004A7C7E"/>
    <w:rsid w:val="004B116F"/>
    <w:rsid w:val="004B51BF"/>
    <w:rsid w:val="004B7F7D"/>
    <w:rsid w:val="004C7186"/>
    <w:rsid w:val="004D6362"/>
    <w:rsid w:val="004F4F87"/>
    <w:rsid w:val="00501EBE"/>
    <w:rsid w:val="00510F40"/>
    <w:rsid w:val="005253E9"/>
    <w:rsid w:val="005336CF"/>
    <w:rsid w:val="00533A6E"/>
    <w:rsid w:val="005459AC"/>
    <w:rsid w:val="005530E9"/>
    <w:rsid w:val="005635D3"/>
    <w:rsid w:val="00586104"/>
    <w:rsid w:val="005A2E2A"/>
    <w:rsid w:val="005C01E6"/>
    <w:rsid w:val="005D50E5"/>
    <w:rsid w:val="005D5D59"/>
    <w:rsid w:val="005D6743"/>
    <w:rsid w:val="005F1C62"/>
    <w:rsid w:val="0060672F"/>
    <w:rsid w:val="00606E13"/>
    <w:rsid w:val="006107B0"/>
    <w:rsid w:val="00611353"/>
    <w:rsid w:val="006252C1"/>
    <w:rsid w:val="00650B25"/>
    <w:rsid w:val="00660DA0"/>
    <w:rsid w:val="00686665"/>
    <w:rsid w:val="00691049"/>
    <w:rsid w:val="00697195"/>
    <w:rsid w:val="006A115D"/>
    <w:rsid w:val="006A1825"/>
    <w:rsid w:val="006E61C9"/>
    <w:rsid w:val="006F129F"/>
    <w:rsid w:val="006F2489"/>
    <w:rsid w:val="006F3637"/>
    <w:rsid w:val="006F4253"/>
    <w:rsid w:val="00707D20"/>
    <w:rsid w:val="007134FF"/>
    <w:rsid w:val="00713CF8"/>
    <w:rsid w:val="0071650D"/>
    <w:rsid w:val="00717D89"/>
    <w:rsid w:val="007A1DBF"/>
    <w:rsid w:val="007C1BD5"/>
    <w:rsid w:val="007D0C51"/>
    <w:rsid w:val="007D56A3"/>
    <w:rsid w:val="007E6BF2"/>
    <w:rsid w:val="007E759D"/>
    <w:rsid w:val="0080167B"/>
    <w:rsid w:val="008178F4"/>
    <w:rsid w:val="00821101"/>
    <w:rsid w:val="00824786"/>
    <w:rsid w:val="00831C23"/>
    <w:rsid w:val="00851FF8"/>
    <w:rsid w:val="0086387E"/>
    <w:rsid w:val="00866556"/>
    <w:rsid w:val="00894EC3"/>
    <w:rsid w:val="008979A6"/>
    <w:rsid w:val="008B3A46"/>
    <w:rsid w:val="008B5D57"/>
    <w:rsid w:val="008E12D5"/>
    <w:rsid w:val="008E46E4"/>
    <w:rsid w:val="008F23CA"/>
    <w:rsid w:val="009051BC"/>
    <w:rsid w:val="009117E6"/>
    <w:rsid w:val="00920D21"/>
    <w:rsid w:val="009318B7"/>
    <w:rsid w:val="00933D9C"/>
    <w:rsid w:val="00942473"/>
    <w:rsid w:val="00951B0A"/>
    <w:rsid w:val="00953C9A"/>
    <w:rsid w:val="009563E8"/>
    <w:rsid w:val="00961BC7"/>
    <w:rsid w:val="00973A55"/>
    <w:rsid w:val="009749E6"/>
    <w:rsid w:val="00974E7C"/>
    <w:rsid w:val="00984939"/>
    <w:rsid w:val="0099281D"/>
    <w:rsid w:val="009955E9"/>
    <w:rsid w:val="009A7889"/>
    <w:rsid w:val="009B1FD2"/>
    <w:rsid w:val="009B6E7B"/>
    <w:rsid w:val="009C0EBD"/>
    <w:rsid w:val="009C3D0D"/>
    <w:rsid w:val="009D2A94"/>
    <w:rsid w:val="009E73AF"/>
    <w:rsid w:val="009E7F6A"/>
    <w:rsid w:val="009F1E80"/>
    <w:rsid w:val="009F27A4"/>
    <w:rsid w:val="00A031F2"/>
    <w:rsid w:val="00A14393"/>
    <w:rsid w:val="00A26283"/>
    <w:rsid w:val="00A569FF"/>
    <w:rsid w:val="00A70367"/>
    <w:rsid w:val="00A73F22"/>
    <w:rsid w:val="00A86809"/>
    <w:rsid w:val="00A86925"/>
    <w:rsid w:val="00A942D1"/>
    <w:rsid w:val="00AA678F"/>
    <w:rsid w:val="00AF5489"/>
    <w:rsid w:val="00AF7C0A"/>
    <w:rsid w:val="00B1573C"/>
    <w:rsid w:val="00B2083F"/>
    <w:rsid w:val="00B335A3"/>
    <w:rsid w:val="00B4343C"/>
    <w:rsid w:val="00B4759F"/>
    <w:rsid w:val="00B504BE"/>
    <w:rsid w:val="00B540DE"/>
    <w:rsid w:val="00B715C5"/>
    <w:rsid w:val="00B75F9D"/>
    <w:rsid w:val="00BA6D4E"/>
    <w:rsid w:val="00BB5C22"/>
    <w:rsid w:val="00BC21D4"/>
    <w:rsid w:val="00BD4257"/>
    <w:rsid w:val="00BD5CCC"/>
    <w:rsid w:val="00BD6AA4"/>
    <w:rsid w:val="00BE5412"/>
    <w:rsid w:val="00BF0616"/>
    <w:rsid w:val="00C0248F"/>
    <w:rsid w:val="00C039C1"/>
    <w:rsid w:val="00C14D63"/>
    <w:rsid w:val="00C205CE"/>
    <w:rsid w:val="00C47228"/>
    <w:rsid w:val="00C52C70"/>
    <w:rsid w:val="00C5692D"/>
    <w:rsid w:val="00C61D56"/>
    <w:rsid w:val="00C6743C"/>
    <w:rsid w:val="00C727D1"/>
    <w:rsid w:val="00C74455"/>
    <w:rsid w:val="00C80060"/>
    <w:rsid w:val="00C81EC3"/>
    <w:rsid w:val="00C828D1"/>
    <w:rsid w:val="00C8478B"/>
    <w:rsid w:val="00C86734"/>
    <w:rsid w:val="00C8796D"/>
    <w:rsid w:val="00CA122D"/>
    <w:rsid w:val="00CB4A54"/>
    <w:rsid w:val="00CC2A82"/>
    <w:rsid w:val="00CD36D8"/>
    <w:rsid w:val="00CD41C7"/>
    <w:rsid w:val="00CE2A92"/>
    <w:rsid w:val="00D02197"/>
    <w:rsid w:val="00D05AF7"/>
    <w:rsid w:val="00D268B8"/>
    <w:rsid w:val="00D41482"/>
    <w:rsid w:val="00D429AF"/>
    <w:rsid w:val="00D4341F"/>
    <w:rsid w:val="00D72A87"/>
    <w:rsid w:val="00D857FA"/>
    <w:rsid w:val="00D85B1C"/>
    <w:rsid w:val="00D909A3"/>
    <w:rsid w:val="00D92BD2"/>
    <w:rsid w:val="00DA3C5E"/>
    <w:rsid w:val="00DA74C5"/>
    <w:rsid w:val="00DB6E4B"/>
    <w:rsid w:val="00DC6343"/>
    <w:rsid w:val="00DC6C9D"/>
    <w:rsid w:val="00DD055F"/>
    <w:rsid w:val="00DD31C1"/>
    <w:rsid w:val="00DE0304"/>
    <w:rsid w:val="00E038B9"/>
    <w:rsid w:val="00E36483"/>
    <w:rsid w:val="00E423ED"/>
    <w:rsid w:val="00E43D4D"/>
    <w:rsid w:val="00E44CF3"/>
    <w:rsid w:val="00E72CB6"/>
    <w:rsid w:val="00E776CF"/>
    <w:rsid w:val="00E82048"/>
    <w:rsid w:val="00E85FB7"/>
    <w:rsid w:val="00E93E92"/>
    <w:rsid w:val="00EA394E"/>
    <w:rsid w:val="00EA59F7"/>
    <w:rsid w:val="00EB45FB"/>
    <w:rsid w:val="00EC0382"/>
    <w:rsid w:val="00EC066D"/>
    <w:rsid w:val="00EC668A"/>
    <w:rsid w:val="00EC6BDA"/>
    <w:rsid w:val="00ED1E4E"/>
    <w:rsid w:val="00EE3DA3"/>
    <w:rsid w:val="00EF6D0B"/>
    <w:rsid w:val="00F0317F"/>
    <w:rsid w:val="00F3172F"/>
    <w:rsid w:val="00F37331"/>
    <w:rsid w:val="00F45B20"/>
    <w:rsid w:val="00F728CB"/>
    <w:rsid w:val="00F90927"/>
    <w:rsid w:val="00FA03C8"/>
    <w:rsid w:val="00FA1A27"/>
    <w:rsid w:val="00FA5891"/>
    <w:rsid w:val="00FA6ADC"/>
    <w:rsid w:val="00FD717C"/>
    <w:rsid w:val="00FE05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C8372F-8D2D-4ED6-B775-ADAADB15D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4260BB"/>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4260BB"/>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4260BB"/>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AkapitzlistZnak">
    <w:name w:val="Akapit z listą Znak"/>
    <w:link w:val="Akapitzlist"/>
    <w:uiPriority w:val="34"/>
    <w:locked/>
    <w:rsid w:val="004260BB"/>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E44CF3"/>
    <w:pPr>
      <w:tabs>
        <w:tab w:val="center" w:pos="4536"/>
        <w:tab w:val="right" w:pos="9072"/>
      </w:tabs>
      <w:spacing w:after="0" w:line="240" w:lineRule="auto"/>
    </w:pPr>
    <w:rPr>
      <w:rFonts w:ascii="Tahoma" w:eastAsia="Times New Roman" w:hAnsi="Tahoma" w:cs="Times New Roman"/>
      <w:sz w:val="20"/>
      <w:szCs w:val="24"/>
      <w:lang w:eastAsia="pl-PL"/>
    </w:rPr>
  </w:style>
  <w:style w:type="character" w:customStyle="1" w:styleId="StopkaZnak">
    <w:name w:val="Stopka Znak"/>
    <w:basedOn w:val="Domylnaczcionkaakapitu"/>
    <w:link w:val="Stopka"/>
    <w:uiPriority w:val="99"/>
    <w:rsid w:val="00E44CF3"/>
    <w:rPr>
      <w:rFonts w:ascii="Tahoma" w:eastAsia="Times New Roman" w:hAnsi="Tahoma" w:cs="Times New Roman"/>
      <w:sz w:val="20"/>
      <w:szCs w:val="24"/>
      <w:lang w:eastAsia="pl-PL"/>
    </w:rPr>
  </w:style>
  <w:style w:type="paragraph" w:styleId="Tekstpodstawowy">
    <w:name w:val="Body Text"/>
    <w:basedOn w:val="Normalny"/>
    <w:link w:val="TekstpodstawowyZnak"/>
    <w:rsid w:val="00E85FB7"/>
    <w:pPr>
      <w:widowControl w:val="0"/>
      <w:spacing w:after="0" w:line="240" w:lineRule="auto"/>
      <w:jc w:val="both"/>
    </w:pPr>
    <w:rPr>
      <w:rFonts w:ascii="Tahoma" w:eastAsia="Times New Roman" w:hAnsi="Tahoma" w:cs="Times New Roman"/>
      <w:sz w:val="20"/>
      <w:szCs w:val="20"/>
      <w:lang w:eastAsia="pl-PL"/>
    </w:rPr>
  </w:style>
  <w:style w:type="character" w:customStyle="1" w:styleId="TekstpodstawowyZnak">
    <w:name w:val="Tekst podstawowy Znak"/>
    <w:basedOn w:val="Domylnaczcionkaakapitu"/>
    <w:link w:val="Tekstpodstawowy"/>
    <w:rsid w:val="00E85FB7"/>
    <w:rPr>
      <w:rFonts w:ascii="Tahoma" w:eastAsia="Times New Roman" w:hAnsi="Tahoma" w:cs="Times New Roman"/>
      <w:sz w:val="20"/>
      <w:szCs w:val="20"/>
      <w:lang w:eastAsia="pl-PL"/>
    </w:rPr>
  </w:style>
  <w:style w:type="paragraph" w:styleId="Nagwek">
    <w:name w:val="header"/>
    <w:aliases w:val="Nagłówek strony,Nagłówek strony1,Nagłówek strony11,Nagłówek strony11 Znak Znak"/>
    <w:basedOn w:val="Normalny"/>
    <w:link w:val="NagwekZnak"/>
    <w:uiPriority w:val="99"/>
    <w:rsid w:val="00E85FB7"/>
    <w:pPr>
      <w:tabs>
        <w:tab w:val="center" w:pos="4536"/>
        <w:tab w:val="right" w:pos="9072"/>
      </w:tabs>
      <w:spacing w:after="0" w:line="240" w:lineRule="auto"/>
    </w:pPr>
    <w:rPr>
      <w:rFonts w:ascii="Tahoma" w:eastAsia="Times New Roman" w:hAnsi="Tahoma" w:cs="Times New Roman"/>
      <w:sz w:val="20"/>
      <w:szCs w:val="24"/>
      <w:lang w:eastAsia="pl-PL"/>
    </w:rPr>
  </w:style>
  <w:style w:type="character" w:customStyle="1" w:styleId="NagwekZnak">
    <w:name w:val="Nagłówek Znak"/>
    <w:aliases w:val="Nagłówek strony Znak,Nagłówek strony1 Znak,Nagłówek strony11 Znak,Nagłówek strony11 Znak Znak Znak"/>
    <w:basedOn w:val="Domylnaczcionkaakapitu"/>
    <w:link w:val="Nagwek"/>
    <w:uiPriority w:val="99"/>
    <w:rsid w:val="00E85FB7"/>
    <w:rPr>
      <w:rFonts w:ascii="Tahoma" w:eastAsia="Times New Roman" w:hAnsi="Tahoma" w:cs="Times New Roman"/>
      <w:sz w:val="20"/>
      <w:szCs w:val="24"/>
      <w:lang w:eastAsia="pl-PL"/>
    </w:rPr>
  </w:style>
  <w:style w:type="paragraph" w:customStyle="1" w:styleId="BodyTextIndent21">
    <w:name w:val="Body Text Indent 21"/>
    <w:basedOn w:val="Normalny"/>
    <w:rsid w:val="00484B25"/>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953C9A"/>
    <w:rPr>
      <w:sz w:val="16"/>
      <w:szCs w:val="16"/>
    </w:rPr>
  </w:style>
  <w:style w:type="paragraph" w:styleId="Tekstkomentarza">
    <w:name w:val="annotation text"/>
    <w:basedOn w:val="Normalny"/>
    <w:link w:val="TekstkomentarzaZnak"/>
    <w:uiPriority w:val="99"/>
    <w:semiHidden/>
    <w:unhideWhenUsed/>
    <w:rsid w:val="00953C9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53C9A"/>
    <w:rPr>
      <w:sz w:val="20"/>
      <w:szCs w:val="20"/>
    </w:rPr>
  </w:style>
  <w:style w:type="paragraph" w:styleId="Tematkomentarza">
    <w:name w:val="annotation subject"/>
    <w:basedOn w:val="Tekstkomentarza"/>
    <w:next w:val="Tekstkomentarza"/>
    <w:link w:val="TematkomentarzaZnak"/>
    <w:uiPriority w:val="99"/>
    <w:semiHidden/>
    <w:unhideWhenUsed/>
    <w:rsid w:val="00953C9A"/>
    <w:rPr>
      <w:b/>
      <w:bCs/>
    </w:rPr>
  </w:style>
  <w:style w:type="character" w:customStyle="1" w:styleId="TematkomentarzaZnak">
    <w:name w:val="Temat komentarza Znak"/>
    <w:basedOn w:val="TekstkomentarzaZnak"/>
    <w:link w:val="Tematkomentarza"/>
    <w:uiPriority w:val="99"/>
    <w:semiHidden/>
    <w:rsid w:val="00953C9A"/>
    <w:rPr>
      <w:b/>
      <w:bCs/>
      <w:sz w:val="20"/>
      <w:szCs w:val="20"/>
    </w:rPr>
  </w:style>
  <w:style w:type="paragraph" w:styleId="Tekstdymka">
    <w:name w:val="Balloon Text"/>
    <w:basedOn w:val="Normalny"/>
    <w:link w:val="TekstdymkaZnak"/>
    <w:uiPriority w:val="99"/>
    <w:semiHidden/>
    <w:unhideWhenUsed/>
    <w:rsid w:val="00953C9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53C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359368">
      <w:bodyDiv w:val="1"/>
      <w:marLeft w:val="0"/>
      <w:marRight w:val="0"/>
      <w:marTop w:val="0"/>
      <w:marBottom w:val="0"/>
      <w:divBdr>
        <w:top w:val="none" w:sz="0" w:space="0" w:color="auto"/>
        <w:left w:val="none" w:sz="0" w:space="0" w:color="auto"/>
        <w:bottom w:val="none" w:sz="0" w:space="0" w:color="auto"/>
        <w:right w:val="none" w:sz="0" w:space="0" w:color="auto"/>
      </w:divBdr>
    </w:div>
    <w:div w:id="120601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29</Pages>
  <Words>7772</Words>
  <Characters>46634</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Klimaszewska</dc:creator>
  <cp:lastModifiedBy>Tomasz Leszkowicz</cp:lastModifiedBy>
  <cp:revision>8</cp:revision>
  <dcterms:created xsi:type="dcterms:W3CDTF">2016-05-05T13:34:00Z</dcterms:created>
  <dcterms:modified xsi:type="dcterms:W3CDTF">2016-05-05T15:46:00Z</dcterms:modified>
</cp:coreProperties>
</file>